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4EEA6" w14:textId="77777777" w:rsidR="0011576B" w:rsidRDefault="0011576B">
      <w:r>
        <w:rPr>
          <w:noProof/>
        </w:rPr>
        <w:drawing>
          <wp:anchor distT="0" distB="0" distL="114300" distR="114300" simplePos="0" relativeHeight="251658240" behindDoc="0" locked="0" layoutInCell="1" allowOverlap="1" wp14:anchorId="1B9C74B4" wp14:editId="5C35D968">
            <wp:simplePos x="0" y="0"/>
            <wp:positionH relativeFrom="margin">
              <wp:posOffset>1714500</wp:posOffset>
            </wp:positionH>
            <wp:positionV relativeFrom="paragraph">
              <wp:posOffset>-324485</wp:posOffset>
            </wp:positionV>
            <wp:extent cx="3409524" cy="1266667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_logo_2018.png 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44F2A" w14:textId="77777777" w:rsidR="0011576B" w:rsidRDefault="0011576B"/>
    <w:p w14:paraId="0DDDD7A7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br/>
      </w:r>
      <w:r w:rsidR="00E57FD1">
        <w:rPr>
          <w:rFonts w:cstheme="minorHAnsi"/>
          <w:b/>
          <w:sz w:val="32"/>
          <w:szCs w:val="24"/>
        </w:rPr>
        <w:br/>
      </w:r>
      <w:r w:rsidR="00E57FD1">
        <w:rPr>
          <w:rFonts w:cstheme="minorHAnsi"/>
          <w:b/>
          <w:sz w:val="32"/>
          <w:szCs w:val="24"/>
        </w:rPr>
        <w:br/>
      </w:r>
      <w:r w:rsidRPr="0011576B">
        <w:rPr>
          <w:rFonts w:cstheme="minorHAnsi"/>
          <w:b/>
          <w:sz w:val="32"/>
          <w:szCs w:val="24"/>
        </w:rPr>
        <w:t xml:space="preserve">WIOA Alignment Group Meeting </w:t>
      </w:r>
    </w:p>
    <w:p w14:paraId="12A6C988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Monday, </w:t>
      </w:r>
      <w:r w:rsidR="00E93DF8">
        <w:rPr>
          <w:rFonts w:cstheme="minorHAnsi"/>
          <w:sz w:val="24"/>
          <w:szCs w:val="24"/>
        </w:rPr>
        <w:t>August 24</w:t>
      </w:r>
      <w:r>
        <w:rPr>
          <w:rFonts w:cstheme="minorHAnsi"/>
          <w:sz w:val="24"/>
          <w:szCs w:val="24"/>
        </w:rPr>
        <w:t>, 2020</w:t>
      </w:r>
      <w:r w:rsidRPr="0011576B">
        <w:rPr>
          <w:rFonts w:cstheme="minorHAnsi"/>
          <w:sz w:val="24"/>
          <w:szCs w:val="24"/>
        </w:rPr>
        <w:t>, 1:00 – 4:00 PM</w:t>
      </w:r>
    </w:p>
    <w:p w14:paraId="238E3229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Call-in #:  </w:t>
      </w:r>
      <w:r w:rsidR="00E93DF8" w:rsidRPr="00E93DF8">
        <w:rPr>
          <w:rFonts w:ascii="Arial" w:hAnsi="Arial" w:cs="Arial"/>
          <w:spacing w:val="3"/>
          <w:sz w:val="21"/>
          <w:szCs w:val="21"/>
          <w:shd w:val="clear" w:color="auto" w:fill="FFFFFF"/>
        </w:rPr>
        <w:t>417-355-8498</w:t>
      </w:r>
      <w:r w:rsidR="00E9532C" w:rsidRPr="00E9532C">
        <w:rPr>
          <w:rFonts w:ascii="Arial" w:hAnsi="Arial" w:cs="Arial"/>
          <w:spacing w:val="3"/>
          <w:sz w:val="21"/>
          <w:szCs w:val="21"/>
          <w:shd w:val="clear" w:color="auto" w:fill="FFFFFF"/>
        </w:rPr>
        <w:t>‬</w:t>
      </w:r>
      <w:r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/ Access Code: </w:t>
      </w:r>
      <w:dir w:val="ltr">
        <w:r w:rsidR="00E93DF8" w:rsidRPr="00E93DF8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t>257-922-471</w:t>
        </w:r>
        <w:r w:rsidR="00E93DF8" w:rsidRPr="00E93DF8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t>‬#</w:t>
        </w:r>
        <w:r w:rsidR="001900C9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1900C9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5D5DF5">
          <w:t>‬</w:t>
        </w:r>
        <w:r w:rsidR="00475314">
          <w:t>‬</w:t>
        </w:r>
        <w:r w:rsidR="00B72D9E">
          <w:t>‬</w:t>
        </w:r>
        <w:r w:rsidR="00B72D9E">
          <w:t>‬</w:t>
        </w:r>
        <w:r w:rsidR="00B72D9E">
          <w:t>‬</w:t>
        </w:r>
        <w:r w:rsidR="00B72D9E">
          <w:t>‬</w:t>
        </w:r>
      </w:di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A5844" w:rsidRPr="005A5844" w14:paraId="743EBDE4" w14:textId="77777777" w:rsidTr="005A5844">
        <w:tc>
          <w:tcPr>
            <w:tcW w:w="10795" w:type="dxa"/>
            <w:shd w:val="clear" w:color="auto" w:fill="FFD966" w:themeFill="accent4" w:themeFillTint="99"/>
          </w:tcPr>
          <w:p w14:paraId="21271AE0" w14:textId="77777777" w:rsidR="005A5844" w:rsidRPr="005A5844" w:rsidRDefault="005A5844" w:rsidP="005A58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A5844">
              <w:rPr>
                <w:rFonts w:cstheme="minorHAnsi"/>
                <w:b/>
                <w:sz w:val="28"/>
                <w:szCs w:val="28"/>
              </w:rPr>
              <w:t xml:space="preserve">Part 1: Combined Meeting of WIOA Alignment Group and Committee Leadership Teams </w:t>
            </w:r>
          </w:p>
        </w:tc>
      </w:tr>
    </w:tbl>
    <w:p w14:paraId="2607CEB6" w14:textId="77777777" w:rsidR="005A5844" w:rsidRPr="005A5844" w:rsidRDefault="005A5844" w:rsidP="005A58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I. Welcome and Introductions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 xml:space="preserve">Lauren </w:t>
      </w:r>
      <w:proofErr w:type="spellStart"/>
      <w:r w:rsidRPr="005A5844">
        <w:rPr>
          <w:rFonts w:cstheme="minorHAnsi"/>
          <w:i/>
          <w:sz w:val="24"/>
          <w:szCs w:val="24"/>
        </w:rPr>
        <w:t>Gilwee</w:t>
      </w:r>
      <w:proofErr w:type="spellEnd"/>
      <w:r w:rsidRPr="005A5844">
        <w:rPr>
          <w:rFonts w:cstheme="minorHAnsi"/>
          <w:i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II. Committee </w:t>
      </w:r>
      <w:r>
        <w:rPr>
          <w:rFonts w:cstheme="minorHAnsi"/>
          <w:b/>
          <w:sz w:val="24"/>
          <w:szCs w:val="24"/>
        </w:rPr>
        <w:t xml:space="preserve">Report Outs </w:t>
      </w:r>
    </w:p>
    <w:p w14:paraId="1491F1C3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Overview                   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>Natalie Clements</w:t>
      </w:r>
    </w:p>
    <w:p w14:paraId="3DF490EB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Communications Committee    </w:t>
      </w:r>
      <w:r>
        <w:rPr>
          <w:rFonts w:cstheme="minorHAnsi"/>
          <w:sz w:val="24"/>
          <w:szCs w:val="24"/>
        </w:rPr>
        <w:t xml:space="preserve">                 </w:t>
      </w:r>
      <w:r w:rsidR="000F3257">
        <w:rPr>
          <w:rFonts w:cstheme="minorHAnsi"/>
          <w:sz w:val="24"/>
          <w:szCs w:val="24"/>
        </w:rPr>
        <w:t xml:space="preserve">                            </w:t>
      </w:r>
      <w:r w:rsidRPr="005A5844">
        <w:rPr>
          <w:rFonts w:cstheme="minorHAnsi"/>
          <w:i/>
          <w:sz w:val="24"/>
          <w:szCs w:val="24"/>
        </w:rPr>
        <w:t>Susan Kaliush, Kimberlee Schulz,</w:t>
      </w:r>
      <w:r w:rsidR="000F3257">
        <w:rPr>
          <w:rFonts w:cstheme="minorHAnsi"/>
          <w:i/>
          <w:sz w:val="24"/>
          <w:szCs w:val="24"/>
        </w:rPr>
        <w:t xml:space="preserve"> and</w:t>
      </w:r>
      <w:r w:rsidRPr="005A5844">
        <w:rPr>
          <w:rFonts w:cstheme="minorHAnsi"/>
          <w:i/>
          <w:sz w:val="24"/>
          <w:szCs w:val="24"/>
        </w:rPr>
        <w:t xml:space="preserve"> LiLi Taylor</w:t>
      </w:r>
    </w:p>
    <w:p w14:paraId="6A68615C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Data and Dashboard Committee </w:t>
      </w:r>
      <w:r>
        <w:rPr>
          <w:rFonts w:cstheme="minorHAnsi"/>
          <w:sz w:val="24"/>
          <w:szCs w:val="24"/>
        </w:rPr>
        <w:t xml:space="preserve">  </w:t>
      </w:r>
      <w:r w:rsidR="000F3257">
        <w:rPr>
          <w:rFonts w:cstheme="minorHAnsi"/>
          <w:sz w:val="24"/>
          <w:szCs w:val="24"/>
        </w:rPr>
        <w:t xml:space="preserve">                           </w:t>
      </w:r>
      <w:r w:rsidRPr="005A5844">
        <w:rPr>
          <w:rFonts w:cstheme="minorHAnsi"/>
          <w:i/>
          <w:sz w:val="24"/>
          <w:szCs w:val="24"/>
        </w:rPr>
        <w:t>Douglas Weimer</w:t>
      </w:r>
      <w:r w:rsidR="000F3257">
        <w:rPr>
          <w:rFonts w:cstheme="minorHAnsi"/>
          <w:i/>
          <w:sz w:val="24"/>
          <w:szCs w:val="24"/>
        </w:rPr>
        <w:t xml:space="preserve">, Milena </w:t>
      </w:r>
      <w:proofErr w:type="spellStart"/>
      <w:r w:rsidR="000F3257">
        <w:rPr>
          <w:rFonts w:cstheme="minorHAnsi"/>
          <w:i/>
          <w:sz w:val="24"/>
          <w:szCs w:val="24"/>
        </w:rPr>
        <w:t>Kornyl</w:t>
      </w:r>
      <w:proofErr w:type="spellEnd"/>
      <w:r w:rsidR="000F3257">
        <w:rPr>
          <w:rFonts w:cstheme="minorHAnsi"/>
          <w:i/>
          <w:sz w:val="24"/>
          <w:szCs w:val="24"/>
        </w:rPr>
        <w:t>, and</w:t>
      </w:r>
      <w:r w:rsidRPr="005A5844">
        <w:rPr>
          <w:rFonts w:cstheme="minorHAnsi"/>
          <w:i/>
          <w:sz w:val="24"/>
          <w:szCs w:val="24"/>
        </w:rPr>
        <w:t xml:space="preserve"> Natalie Clements</w:t>
      </w:r>
    </w:p>
    <w:p w14:paraId="416BE608" w14:textId="77777777" w:rsid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Policy Committee </w:t>
      </w:r>
      <w:r>
        <w:rPr>
          <w:rFonts w:cstheme="minorHAnsi"/>
          <w:sz w:val="24"/>
          <w:szCs w:val="24"/>
        </w:rPr>
        <w:t xml:space="preserve">         </w:t>
      </w:r>
      <w:r w:rsidR="000F3257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3A4FCF">
        <w:rPr>
          <w:rFonts w:cstheme="minorHAnsi"/>
          <w:i/>
          <w:sz w:val="24"/>
          <w:szCs w:val="24"/>
        </w:rPr>
        <w:t xml:space="preserve">Lauren </w:t>
      </w:r>
      <w:proofErr w:type="spellStart"/>
      <w:r w:rsidR="003A4FCF">
        <w:rPr>
          <w:rFonts w:cstheme="minorHAnsi"/>
          <w:i/>
          <w:sz w:val="24"/>
          <w:szCs w:val="24"/>
        </w:rPr>
        <w:t>Gilwee</w:t>
      </w:r>
      <w:proofErr w:type="spellEnd"/>
      <w:r w:rsidR="003A4FCF">
        <w:rPr>
          <w:rFonts w:cstheme="minorHAnsi"/>
          <w:i/>
          <w:sz w:val="24"/>
          <w:szCs w:val="24"/>
        </w:rPr>
        <w:t xml:space="preserve"> and </w:t>
      </w:r>
      <w:r w:rsidR="000F3257" w:rsidRPr="000F3257">
        <w:rPr>
          <w:rFonts w:cstheme="minorHAnsi"/>
          <w:i/>
          <w:sz w:val="24"/>
          <w:szCs w:val="24"/>
        </w:rPr>
        <w:t>Natalie Clements</w:t>
      </w:r>
    </w:p>
    <w:p w14:paraId="6364920D" w14:textId="77777777" w:rsidR="00E57FD1" w:rsidRDefault="00E57FD1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Professional Development and Technical Assistance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57FD1">
        <w:rPr>
          <w:rFonts w:cstheme="minorHAnsi"/>
          <w:i/>
          <w:sz w:val="24"/>
          <w:szCs w:val="24"/>
        </w:rPr>
        <w:t>John Feaster</w:t>
      </w:r>
      <w:r w:rsidR="005852CD">
        <w:rPr>
          <w:rFonts w:cstheme="minorHAnsi"/>
          <w:i/>
          <w:sz w:val="24"/>
          <w:szCs w:val="24"/>
        </w:rPr>
        <w:t xml:space="preserve"> and Jeana Davis </w:t>
      </w:r>
    </w:p>
    <w:p w14:paraId="2443F210" w14:textId="77777777" w:rsidR="00B90608" w:rsidRDefault="008908F4" w:rsidP="008908F4">
      <w:pPr>
        <w:rPr>
          <w:rFonts w:cstheme="minorHAnsi"/>
          <w:b/>
          <w:i/>
          <w:sz w:val="24"/>
          <w:szCs w:val="24"/>
        </w:rPr>
      </w:pPr>
      <w:r w:rsidRPr="008908F4">
        <w:rPr>
          <w:rFonts w:cstheme="minorHAnsi"/>
          <w:b/>
          <w:sz w:val="24"/>
          <w:szCs w:val="24"/>
        </w:rPr>
        <w:t xml:space="preserve">III. Next Steps and Action Items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8908F4">
        <w:rPr>
          <w:rFonts w:cstheme="minorHAnsi"/>
          <w:i/>
          <w:sz w:val="24"/>
          <w:szCs w:val="24"/>
        </w:rPr>
        <w:t>Natalie Clements</w:t>
      </w:r>
      <w:r w:rsidRPr="008908F4">
        <w:rPr>
          <w:rFonts w:cstheme="minorHAnsi"/>
          <w:b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0608" w14:paraId="60E221CF" w14:textId="77777777" w:rsidTr="00B90608">
        <w:tc>
          <w:tcPr>
            <w:tcW w:w="10790" w:type="dxa"/>
            <w:shd w:val="clear" w:color="auto" w:fill="FFD966" w:themeFill="accent4" w:themeFillTint="99"/>
          </w:tcPr>
          <w:p w14:paraId="5DAA1485" w14:textId="77777777" w:rsidR="00B90608" w:rsidRPr="00B90608" w:rsidRDefault="00B90608" w:rsidP="008908F4">
            <w:pPr>
              <w:rPr>
                <w:rFonts w:cstheme="minorHAnsi"/>
                <w:b/>
                <w:sz w:val="28"/>
                <w:szCs w:val="28"/>
              </w:rPr>
            </w:pPr>
            <w:r w:rsidRPr="00B90608">
              <w:rPr>
                <w:rFonts w:cstheme="minorHAnsi"/>
                <w:b/>
                <w:sz w:val="28"/>
                <w:szCs w:val="28"/>
              </w:rPr>
              <w:t xml:space="preserve">Part 2: </w:t>
            </w:r>
            <w:r>
              <w:rPr>
                <w:rFonts w:cstheme="minorHAnsi"/>
                <w:b/>
                <w:sz w:val="28"/>
                <w:szCs w:val="28"/>
              </w:rPr>
              <w:t xml:space="preserve">WIOA Alignment Group – Remaining Business </w:t>
            </w:r>
          </w:p>
        </w:tc>
      </w:tr>
    </w:tbl>
    <w:p w14:paraId="5E37E6D4" w14:textId="77777777" w:rsidR="006F0FC2" w:rsidRPr="006F0FC2" w:rsidRDefault="00B90608" w:rsidP="006F0FC2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/>
      </w:r>
      <w:r w:rsidR="00CA3D63" w:rsidRPr="006F22E4">
        <w:rPr>
          <w:rFonts w:cstheme="minorHAnsi"/>
          <w:b/>
          <w:sz w:val="24"/>
          <w:szCs w:val="24"/>
        </w:rPr>
        <w:t>I.</w:t>
      </w:r>
      <w:r w:rsidR="006F0FC2">
        <w:rPr>
          <w:rFonts w:cstheme="minorHAnsi"/>
          <w:b/>
          <w:sz w:val="24"/>
          <w:szCs w:val="24"/>
        </w:rPr>
        <w:t xml:space="preserve"> State Plan Updates</w:t>
      </w:r>
      <w:r w:rsidR="006F0FC2">
        <w:rPr>
          <w:rFonts w:cstheme="minorHAnsi"/>
          <w:b/>
          <w:sz w:val="24"/>
          <w:szCs w:val="24"/>
        </w:rPr>
        <w:tab/>
      </w:r>
      <w:r w:rsidR="006F0FC2">
        <w:rPr>
          <w:rFonts w:cstheme="minorHAnsi"/>
          <w:b/>
          <w:sz w:val="24"/>
          <w:szCs w:val="24"/>
        </w:rPr>
        <w:tab/>
      </w:r>
      <w:r w:rsidR="006F0FC2">
        <w:rPr>
          <w:rFonts w:cstheme="minorHAnsi"/>
          <w:b/>
          <w:sz w:val="24"/>
          <w:szCs w:val="24"/>
        </w:rPr>
        <w:tab/>
      </w:r>
      <w:r w:rsidR="006F0FC2">
        <w:rPr>
          <w:rFonts w:cstheme="minorHAnsi"/>
          <w:b/>
          <w:sz w:val="24"/>
          <w:szCs w:val="24"/>
        </w:rPr>
        <w:tab/>
      </w:r>
      <w:r w:rsidR="006F0FC2">
        <w:rPr>
          <w:rFonts w:cstheme="minorHAnsi"/>
          <w:b/>
          <w:sz w:val="24"/>
          <w:szCs w:val="24"/>
        </w:rPr>
        <w:tab/>
      </w:r>
      <w:r w:rsidR="006F0FC2">
        <w:rPr>
          <w:rFonts w:cstheme="minorHAnsi"/>
          <w:b/>
          <w:sz w:val="24"/>
          <w:szCs w:val="24"/>
        </w:rPr>
        <w:tab/>
      </w:r>
      <w:r w:rsidR="006F0FC2">
        <w:rPr>
          <w:rFonts w:cstheme="minorHAnsi"/>
          <w:b/>
          <w:sz w:val="24"/>
          <w:szCs w:val="24"/>
        </w:rPr>
        <w:tab/>
      </w:r>
      <w:r w:rsidR="006F0FC2">
        <w:rPr>
          <w:rFonts w:cstheme="minorHAnsi"/>
          <w:b/>
          <w:sz w:val="24"/>
          <w:szCs w:val="24"/>
        </w:rPr>
        <w:tab/>
      </w:r>
      <w:r w:rsidR="006F0FC2">
        <w:rPr>
          <w:rFonts w:cstheme="minorHAnsi"/>
          <w:b/>
          <w:sz w:val="24"/>
          <w:szCs w:val="24"/>
        </w:rPr>
        <w:tab/>
      </w:r>
      <w:r w:rsidR="00B42BC5">
        <w:rPr>
          <w:rFonts w:cstheme="minorHAnsi"/>
          <w:b/>
          <w:sz w:val="24"/>
          <w:szCs w:val="24"/>
        </w:rPr>
        <w:t xml:space="preserve"> </w:t>
      </w:r>
      <w:r w:rsidR="006F0FC2" w:rsidRPr="006F0FC2">
        <w:rPr>
          <w:rFonts w:cstheme="minorHAnsi"/>
          <w:i/>
          <w:sz w:val="24"/>
          <w:szCs w:val="24"/>
        </w:rPr>
        <w:t xml:space="preserve">Lauren </w:t>
      </w:r>
      <w:proofErr w:type="spellStart"/>
      <w:r w:rsidR="006F0FC2" w:rsidRPr="006F0FC2">
        <w:rPr>
          <w:rFonts w:cstheme="minorHAnsi"/>
          <w:i/>
          <w:sz w:val="24"/>
          <w:szCs w:val="24"/>
        </w:rPr>
        <w:t>Gilwee</w:t>
      </w:r>
      <w:proofErr w:type="spellEnd"/>
      <w:r w:rsidR="006F0FC2" w:rsidRPr="006F0FC2">
        <w:rPr>
          <w:rFonts w:cstheme="minorHAnsi"/>
          <w:i/>
          <w:sz w:val="24"/>
          <w:szCs w:val="24"/>
        </w:rPr>
        <w:t xml:space="preserve"> and Erin Roth</w:t>
      </w:r>
    </w:p>
    <w:p w14:paraId="219F2AAF" w14:textId="77777777" w:rsidR="006F0FC2" w:rsidRPr="005A6CA8" w:rsidRDefault="006F0FC2" w:rsidP="006F0FC2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5A6CA8">
        <w:rPr>
          <w:rFonts w:cstheme="minorHAnsi"/>
          <w:sz w:val="20"/>
          <w:szCs w:val="20"/>
        </w:rPr>
        <w:t>Final Version</w:t>
      </w:r>
    </w:p>
    <w:p w14:paraId="723542FA" w14:textId="77777777" w:rsidR="006F0FC2" w:rsidRPr="005A6CA8" w:rsidRDefault="006F0FC2" w:rsidP="006F0FC2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5A6CA8">
        <w:rPr>
          <w:rFonts w:cstheme="minorHAnsi"/>
          <w:sz w:val="20"/>
          <w:szCs w:val="20"/>
        </w:rPr>
        <w:t>Press Release</w:t>
      </w:r>
    </w:p>
    <w:p w14:paraId="005774FF" w14:textId="77777777" w:rsidR="00024430" w:rsidRPr="00AE246A" w:rsidRDefault="008C6634" w:rsidP="00AE246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II. </w:t>
      </w:r>
      <w:r w:rsidR="00B42BC5">
        <w:rPr>
          <w:rFonts w:cstheme="minorHAnsi"/>
          <w:b/>
          <w:sz w:val="24"/>
          <w:szCs w:val="24"/>
        </w:rPr>
        <w:t>Regional and Local Planning Guidance</w:t>
      </w:r>
      <w:r w:rsidR="00B42BC5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proofErr w:type="gramStart"/>
      <w:r w:rsidR="00981A32">
        <w:rPr>
          <w:rFonts w:cstheme="minorHAnsi"/>
          <w:b/>
          <w:sz w:val="24"/>
          <w:szCs w:val="24"/>
        </w:rPr>
        <w:tab/>
      </w:r>
      <w:r w:rsidR="00780419">
        <w:rPr>
          <w:rFonts w:cstheme="minorHAnsi"/>
          <w:b/>
          <w:sz w:val="24"/>
          <w:szCs w:val="24"/>
        </w:rPr>
        <w:t xml:space="preserve">  </w:t>
      </w:r>
      <w:r w:rsidR="00B42BC5">
        <w:rPr>
          <w:rFonts w:cstheme="minorHAnsi"/>
          <w:i/>
          <w:sz w:val="24"/>
          <w:szCs w:val="24"/>
        </w:rPr>
        <w:tab/>
      </w:r>
      <w:proofErr w:type="gramEnd"/>
      <w:r w:rsidR="00B42BC5">
        <w:rPr>
          <w:rFonts w:cstheme="minorHAnsi"/>
          <w:i/>
          <w:sz w:val="24"/>
          <w:szCs w:val="24"/>
        </w:rPr>
        <w:tab/>
      </w:r>
      <w:r w:rsidR="00780419">
        <w:rPr>
          <w:rFonts w:cstheme="minorHAnsi"/>
          <w:i/>
          <w:sz w:val="24"/>
          <w:szCs w:val="24"/>
        </w:rPr>
        <w:t xml:space="preserve">Lauren </w:t>
      </w:r>
      <w:proofErr w:type="spellStart"/>
      <w:r w:rsidR="00780419">
        <w:rPr>
          <w:rFonts w:cstheme="minorHAnsi"/>
          <w:i/>
          <w:sz w:val="24"/>
          <w:szCs w:val="24"/>
        </w:rPr>
        <w:t>Gilwee</w:t>
      </w:r>
      <w:proofErr w:type="spellEnd"/>
    </w:p>
    <w:p w14:paraId="36301E00" w14:textId="77777777" w:rsidR="00AE246A" w:rsidRPr="00D442BA" w:rsidRDefault="00024430" w:rsidP="00AE246A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III.</w:t>
      </w:r>
      <w:r w:rsidR="0083185A" w:rsidRPr="006F22E4">
        <w:rPr>
          <w:rFonts w:cstheme="minorHAnsi"/>
          <w:b/>
          <w:sz w:val="24"/>
          <w:szCs w:val="24"/>
        </w:rPr>
        <w:t xml:space="preserve"> </w:t>
      </w:r>
      <w:r w:rsidR="00AE246A">
        <w:rPr>
          <w:rFonts w:cstheme="minorHAnsi"/>
          <w:b/>
          <w:sz w:val="24"/>
          <w:szCs w:val="24"/>
        </w:rPr>
        <w:t>Lost Wages A</w:t>
      </w:r>
      <w:r w:rsidR="00D442BA">
        <w:rPr>
          <w:rFonts w:cstheme="minorHAnsi"/>
          <w:b/>
          <w:sz w:val="24"/>
          <w:szCs w:val="24"/>
        </w:rPr>
        <w:t>ssistance Program</w:t>
      </w:r>
      <w:r w:rsidR="007C588D">
        <w:rPr>
          <w:rFonts w:cstheme="minorHAnsi"/>
          <w:b/>
          <w:sz w:val="24"/>
          <w:szCs w:val="24"/>
        </w:rPr>
        <w:t xml:space="preserve"> (@ 1:30 pm)</w:t>
      </w:r>
      <w:r w:rsidR="007C588D">
        <w:rPr>
          <w:rFonts w:cstheme="minorHAnsi"/>
          <w:b/>
          <w:sz w:val="24"/>
          <w:szCs w:val="24"/>
        </w:rPr>
        <w:tab/>
      </w:r>
      <w:r w:rsidR="007C588D">
        <w:rPr>
          <w:rFonts w:cstheme="minorHAnsi"/>
          <w:b/>
          <w:sz w:val="24"/>
          <w:szCs w:val="24"/>
        </w:rPr>
        <w:tab/>
        <w:t xml:space="preserve">    </w:t>
      </w:r>
      <w:r w:rsidR="007C588D">
        <w:rPr>
          <w:rFonts w:cstheme="minorHAnsi"/>
          <w:b/>
          <w:sz w:val="24"/>
          <w:szCs w:val="24"/>
        </w:rPr>
        <w:tab/>
      </w:r>
      <w:r w:rsidR="00D442BA">
        <w:rPr>
          <w:rFonts w:cstheme="minorHAnsi"/>
          <w:b/>
          <w:sz w:val="24"/>
          <w:szCs w:val="24"/>
        </w:rPr>
        <w:tab/>
      </w:r>
      <w:r w:rsidR="00D442BA">
        <w:rPr>
          <w:rFonts w:cstheme="minorHAnsi"/>
          <w:b/>
          <w:sz w:val="24"/>
          <w:szCs w:val="24"/>
        </w:rPr>
        <w:tab/>
      </w:r>
      <w:r w:rsidR="00D442BA">
        <w:rPr>
          <w:rFonts w:cstheme="minorHAnsi"/>
          <w:b/>
          <w:sz w:val="24"/>
          <w:szCs w:val="24"/>
        </w:rPr>
        <w:tab/>
        <w:t xml:space="preserve">                    </w:t>
      </w:r>
      <w:r w:rsidR="000D5823">
        <w:rPr>
          <w:rFonts w:cstheme="minorHAnsi"/>
          <w:b/>
          <w:sz w:val="24"/>
          <w:szCs w:val="24"/>
        </w:rPr>
        <w:t xml:space="preserve">   </w:t>
      </w:r>
      <w:r w:rsidR="000D5823">
        <w:rPr>
          <w:rFonts w:cstheme="minorHAnsi"/>
          <w:i/>
          <w:sz w:val="24"/>
          <w:szCs w:val="24"/>
        </w:rPr>
        <w:t xml:space="preserve">Vijay </w:t>
      </w:r>
      <w:proofErr w:type="spellStart"/>
      <w:r w:rsidR="000D5823">
        <w:rPr>
          <w:rFonts w:cstheme="minorHAnsi"/>
          <w:i/>
          <w:sz w:val="24"/>
          <w:szCs w:val="24"/>
        </w:rPr>
        <w:t>Iyer</w:t>
      </w:r>
      <w:proofErr w:type="spellEnd"/>
    </w:p>
    <w:p w14:paraId="6EFBA4CA" w14:textId="77777777" w:rsidR="001A28EA" w:rsidRDefault="001A28EA" w:rsidP="00AE246A">
      <w:pPr>
        <w:rPr>
          <w:rFonts w:cstheme="minorHAnsi"/>
          <w:b/>
          <w:sz w:val="24"/>
          <w:szCs w:val="24"/>
        </w:rPr>
      </w:pPr>
      <w:r w:rsidRPr="001A28EA">
        <w:rPr>
          <w:rFonts w:cstheme="minorHAnsi"/>
          <w:b/>
          <w:sz w:val="24"/>
          <w:szCs w:val="24"/>
        </w:rPr>
        <w:t xml:space="preserve">IV. Project SEARCH Outreach to Business Community </w:t>
      </w:r>
      <w:r w:rsidRPr="001A28EA">
        <w:rPr>
          <w:rFonts w:cstheme="minorHAnsi"/>
          <w:b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  <w:t xml:space="preserve">           Erin Roth and Mike DiGiacomo</w:t>
      </w:r>
    </w:p>
    <w:p w14:paraId="46EDC9DA" w14:textId="77777777" w:rsidR="00981A32" w:rsidRPr="00981A32" w:rsidRDefault="00981A32" w:rsidP="008908F4">
      <w:pPr>
        <w:rPr>
          <w:rFonts w:cstheme="minorHAnsi"/>
          <w:b/>
          <w:sz w:val="24"/>
          <w:szCs w:val="24"/>
        </w:rPr>
      </w:pPr>
      <w:r w:rsidRPr="00981A32">
        <w:rPr>
          <w:rFonts w:cstheme="minorHAnsi"/>
          <w:b/>
          <w:sz w:val="24"/>
          <w:szCs w:val="24"/>
        </w:rPr>
        <w:t>V.</w:t>
      </w:r>
      <w:r>
        <w:rPr>
          <w:rFonts w:cstheme="minorHAnsi"/>
          <w:b/>
          <w:sz w:val="24"/>
          <w:szCs w:val="24"/>
        </w:rPr>
        <w:t xml:space="preserve"> </w:t>
      </w:r>
      <w:r w:rsidRPr="00981A32">
        <w:rPr>
          <w:rFonts w:cstheme="minorHAnsi"/>
          <w:b/>
          <w:sz w:val="24"/>
          <w:szCs w:val="24"/>
        </w:rPr>
        <w:t xml:space="preserve">Organization </w:t>
      </w:r>
      <w:r w:rsidR="007B5353">
        <w:rPr>
          <w:rFonts w:cstheme="minorHAnsi"/>
          <w:b/>
          <w:sz w:val="24"/>
          <w:szCs w:val="24"/>
        </w:rPr>
        <w:t>Check-Ins</w:t>
      </w:r>
      <w:r w:rsidRPr="00981A32">
        <w:rPr>
          <w:rFonts w:cstheme="minorHAnsi"/>
          <w:b/>
          <w:sz w:val="24"/>
          <w:szCs w:val="24"/>
        </w:rPr>
        <w:t xml:space="preserve"> on COVID-19 Response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</w:t>
      </w:r>
      <w:r w:rsidRPr="00981A32">
        <w:rPr>
          <w:rFonts w:cstheme="minorHAnsi"/>
          <w:i/>
          <w:sz w:val="24"/>
          <w:szCs w:val="24"/>
        </w:rPr>
        <w:t>All</w:t>
      </w:r>
    </w:p>
    <w:p w14:paraId="2B657C66" w14:textId="77777777" w:rsidR="0073457E" w:rsidRPr="005A6CA8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5A6CA8">
        <w:rPr>
          <w:rFonts w:cstheme="minorHAnsi"/>
          <w:sz w:val="20"/>
          <w:szCs w:val="20"/>
        </w:rPr>
        <w:t>WIOA Title I</w:t>
      </w:r>
    </w:p>
    <w:p w14:paraId="6F62247A" w14:textId="77777777" w:rsidR="0073457E" w:rsidRPr="005A6CA8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5A6CA8">
        <w:rPr>
          <w:rFonts w:cstheme="minorHAnsi"/>
          <w:sz w:val="20"/>
          <w:szCs w:val="20"/>
        </w:rPr>
        <w:t>WIOA Title II</w:t>
      </w:r>
    </w:p>
    <w:p w14:paraId="231E4AD7" w14:textId="77777777" w:rsidR="0073457E" w:rsidRPr="005A6CA8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5A6CA8">
        <w:rPr>
          <w:rFonts w:cstheme="minorHAnsi"/>
          <w:sz w:val="20"/>
          <w:szCs w:val="20"/>
        </w:rPr>
        <w:t xml:space="preserve">MD Labor Division of Workforce Development and Adult Learning </w:t>
      </w:r>
      <w:r w:rsidRPr="005A6CA8">
        <w:rPr>
          <w:rFonts w:cstheme="minorHAnsi"/>
          <w:sz w:val="20"/>
          <w:szCs w:val="20"/>
        </w:rPr>
        <w:tab/>
      </w:r>
    </w:p>
    <w:p w14:paraId="5C29F0F2" w14:textId="77777777" w:rsidR="0073457E" w:rsidRPr="005A6CA8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5A6CA8">
        <w:rPr>
          <w:rFonts w:cstheme="minorHAnsi"/>
          <w:sz w:val="20"/>
          <w:szCs w:val="20"/>
        </w:rPr>
        <w:t>MSDE Division of Rehabilitation Services</w:t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</w:p>
    <w:p w14:paraId="500D61C2" w14:textId="77777777" w:rsidR="0073457E" w:rsidRPr="005A6CA8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5A6CA8">
        <w:rPr>
          <w:rFonts w:cstheme="minorHAnsi"/>
          <w:sz w:val="20"/>
          <w:szCs w:val="20"/>
        </w:rPr>
        <w:t xml:space="preserve">MD Labor Division of Unemployment Insurance </w:t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</w:p>
    <w:p w14:paraId="2C6C3442" w14:textId="77777777" w:rsidR="0073457E" w:rsidRPr="005A6CA8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5A6CA8">
        <w:rPr>
          <w:rFonts w:cstheme="minorHAnsi"/>
          <w:sz w:val="20"/>
          <w:szCs w:val="20"/>
        </w:rPr>
        <w:t xml:space="preserve">Department of Human Services </w:t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  <w:r w:rsidRPr="005A6CA8">
        <w:rPr>
          <w:rFonts w:cstheme="minorHAnsi"/>
          <w:sz w:val="20"/>
          <w:szCs w:val="20"/>
        </w:rPr>
        <w:tab/>
      </w:r>
    </w:p>
    <w:p w14:paraId="4E1D8737" w14:textId="77777777" w:rsidR="0073457E" w:rsidRPr="005A6CA8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5A6CA8">
        <w:rPr>
          <w:rFonts w:cstheme="minorHAnsi"/>
          <w:sz w:val="20"/>
          <w:szCs w:val="20"/>
        </w:rPr>
        <w:t xml:space="preserve">Department of Housing and Community Development </w:t>
      </w:r>
    </w:p>
    <w:p w14:paraId="5DD92E82" w14:textId="77777777" w:rsidR="005A6CA8" w:rsidRDefault="0073457E" w:rsidP="008908F4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5A6CA8">
        <w:rPr>
          <w:rFonts w:cstheme="minorHAnsi"/>
          <w:sz w:val="20"/>
          <w:szCs w:val="20"/>
        </w:rPr>
        <w:t>Governor’s Workforce Development Board</w:t>
      </w:r>
      <w:r w:rsidRPr="0073457E">
        <w:rPr>
          <w:rFonts w:cstheme="minorHAnsi"/>
          <w:sz w:val="24"/>
          <w:szCs w:val="24"/>
        </w:rPr>
        <w:tab/>
      </w:r>
    </w:p>
    <w:p w14:paraId="6FDA0FC9" w14:textId="77777777" w:rsidR="00C875A6" w:rsidRPr="005A6CA8" w:rsidRDefault="005A6CA8" w:rsidP="005A6C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br/>
      </w:r>
      <w:r w:rsidR="00C875A6" w:rsidRPr="005A6CA8">
        <w:rPr>
          <w:rFonts w:cstheme="minorHAnsi"/>
          <w:b/>
          <w:color w:val="FF0000"/>
          <w:sz w:val="24"/>
          <w:szCs w:val="24"/>
        </w:rPr>
        <w:t xml:space="preserve">Next Meeting: Monday, </w:t>
      </w:r>
      <w:r w:rsidR="00CD3C45" w:rsidRPr="005A6CA8">
        <w:rPr>
          <w:rFonts w:cstheme="minorHAnsi"/>
          <w:b/>
          <w:color w:val="FF0000"/>
          <w:sz w:val="24"/>
          <w:szCs w:val="24"/>
        </w:rPr>
        <w:t>September 28</w:t>
      </w:r>
      <w:r w:rsidR="00C875A6" w:rsidRPr="005A6CA8">
        <w:rPr>
          <w:rFonts w:cstheme="minorHAnsi"/>
          <w:b/>
          <w:color w:val="FF0000"/>
          <w:sz w:val="24"/>
          <w:szCs w:val="24"/>
        </w:rPr>
        <w:t xml:space="preserve">, 2020 </w:t>
      </w:r>
    </w:p>
    <w:sectPr w:rsidR="00C875A6" w:rsidRPr="005A6CA8" w:rsidSect="005A5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36E9F" w14:textId="77777777" w:rsidR="00B72D9E" w:rsidRDefault="00B72D9E" w:rsidP="00856FCD">
      <w:pPr>
        <w:spacing w:after="0" w:line="240" w:lineRule="auto"/>
      </w:pPr>
      <w:r>
        <w:separator/>
      </w:r>
    </w:p>
  </w:endnote>
  <w:endnote w:type="continuationSeparator" w:id="0">
    <w:p w14:paraId="0B2AB80A" w14:textId="77777777" w:rsidR="00B72D9E" w:rsidRDefault="00B72D9E" w:rsidP="0085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2EE30" w14:textId="77777777" w:rsidR="00856FCD" w:rsidRDefault="00856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9E6B2" w14:textId="77777777" w:rsidR="00856FCD" w:rsidRDefault="00856F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79038" w14:textId="77777777" w:rsidR="00856FCD" w:rsidRDefault="00856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1B64" w14:textId="77777777" w:rsidR="00B72D9E" w:rsidRDefault="00B72D9E" w:rsidP="00856FCD">
      <w:pPr>
        <w:spacing w:after="0" w:line="240" w:lineRule="auto"/>
      </w:pPr>
      <w:r>
        <w:separator/>
      </w:r>
    </w:p>
  </w:footnote>
  <w:footnote w:type="continuationSeparator" w:id="0">
    <w:p w14:paraId="100047F4" w14:textId="77777777" w:rsidR="00B72D9E" w:rsidRDefault="00B72D9E" w:rsidP="0085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42F59" w14:textId="77777777" w:rsidR="00856FCD" w:rsidRDefault="00856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1BD7E" w14:textId="77777777" w:rsidR="00856FCD" w:rsidRDefault="00856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CBC70" w14:textId="77777777" w:rsidR="00856FCD" w:rsidRDefault="00856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206B4"/>
    <w:multiLevelType w:val="hybridMultilevel"/>
    <w:tmpl w:val="ED06A872"/>
    <w:lvl w:ilvl="0" w:tplc="BAA25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8545CD"/>
    <w:multiLevelType w:val="hybridMultilevel"/>
    <w:tmpl w:val="0F6265A0"/>
    <w:lvl w:ilvl="0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50" w:hanging="360"/>
      </w:pPr>
      <w:rPr>
        <w:rFonts w:ascii="Wingdings" w:hAnsi="Wingdings" w:hint="default"/>
      </w:rPr>
    </w:lvl>
  </w:abstractNum>
  <w:abstractNum w:abstractNumId="2" w15:restartNumberingAfterBreak="0">
    <w:nsid w:val="641F4319"/>
    <w:multiLevelType w:val="hybridMultilevel"/>
    <w:tmpl w:val="C3BA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27A5A"/>
    <w:multiLevelType w:val="hybridMultilevel"/>
    <w:tmpl w:val="628C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539F9"/>
    <w:multiLevelType w:val="hybridMultilevel"/>
    <w:tmpl w:val="7E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6B"/>
    <w:rsid w:val="00024430"/>
    <w:rsid w:val="0003729A"/>
    <w:rsid w:val="00047C67"/>
    <w:rsid w:val="00062EAA"/>
    <w:rsid w:val="000D5823"/>
    <w:rsid w:val="000F3257"/>
    <w:rsid w:val="00110425"/>
    <w:rsid w:val="00111FC2"/>
    <w:rsid w:val="0011576B"/>
    <w:rsid w:val="0013523D"/>
    <w:rsid w:val="0017054C"/>
    <w:rsid w:val="001900C9"/>
    <w:rsid w:val="001A28EA"/>
    <w:rsid w:val="001B78C9"/>
    <w:rsid w:val="001C29C5"/>
    <w:rsid w:val="00203863"/>
    <w:rsid w:val="00276776"/>
    <w:rsid w:val="00283A3D"/>
    <w:rsid w:val="002C534C"/>
    <w:rsid w:val="00337DA7"/>
    <w:rsid w:val="00365102"/>
    <w:rsid w:val="003A4FCF"/>
    <w:rsid w:val="003A7156"/>
    <w:rsid w:val="004222DB"/>
    <w:rsid w:val="00475314"/>
    <w:rsid w:val="005852CD"/>
    <w:rsid w:val="005A5844"/>
    <w:rsid w:val="005A6CA8"/>
    <w:rsid w:val="005D5DF5"/>
    <w:rsid w:val="005E0B47"/>
    <w:rsid w:val="006305B7"/>
    <w:rsid w:val="0064588B"/>
    <w:rsid w:val="00693AF4"/>
    <w:rsid w:val="006A7E3E"/>
    <w:rsid w:val="006F0FC2"/>
    <w:rsid w:val="006F22E4"/>
    <w:rsid w:val="0073457E"/>
    <w:rsid w:val="00780419"/>
    <w:rsid w:val="007B5353"/>
    <w:rsid w:val="007C588D"/>
    <w:rsid w:val="007E3B5D"/>
    <w:rsid w:val="007F29C1"/>
    <w:rsid w:val="0083185A"/>
    <w:rsid w:val="00835D40"/>
    <w:rsid w:val="00856FCD"/>
    <w:rsid w:val="008908F4"/>
    <w:rsid w:val="008C6634"/>
    <w:rsid w:val="008D6B8E"/>
    <w:rsid w:val="00981A32"/>
    <w:rsid w:val="009861CB"/>
    <w:rsid w:val="0098669D"/>
    <w:rsid w:val="009A3C3E"/>
    <w:rsid w:val="009F2484"/>
    <w:rsid w:val="009F2F59"/>
    <w:rsid w:val="00A17BD8"/>
    <w:rsid w:val="00A232BA"/>
    <w:rsid w:val="00A3782D"/>
    <w:rsid w:val="00A41194"/>
    <w:rsid w:val="00A4119E"/>
    <w:rsid w:val="00AD4FA0"/>
    <w:rsid w:val="00AE246A"/>
    <w:rsid w:val="00B42BC5"/>
    <w:rsid w:val="00B72D9E"/>
    <w:rsid w:val="00B90608"/>
    <w:rsid w:val="00BE010B"/>
    <w:rsid w:val="00BE5DB9"/>
    <w:rsid w:val="00C60DB2"/>
    <w:rsid w:val="00C875A6"/>
    <w:rsid w:val="00CA3D63"/>
    <w:rsid w:val="00CA65CB"/>
    <w:rsid w:val="00CC4D20"/>
    <w:rsid w:val="00CD06C8"/>
    <w:rsid w:val="00CD3C45"/>
    <w:rsid w:val="00D21D3C"/>
    <w:rsid w:val="00D442BA"/>
    <w:rsid w:val="00D91C24"/>
    <w:rsid w:val="00E14097"/>
    <w:rsid w:val="00E57FD1"/>
    <w:rsid w:val="00E913A6"/>
    <w:rsid w:val="00E93DF8"/>
    <w:rsid w:val="00E9532C"/>
    <w:rsid w:val="00EF66AC"/>
    <w:rsid w:val="00F16EA8"/>
    <w:rsid w:val="00F21A7C"/>
    <w:rsid w:val="00F37DB2"/>
    <w:rsid w:val="00F63958"/>
    <w:rsid w:val="00F84736"/>
    <w:rsid w:val="00F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92B7A"/>
  <w15:chartTrackingRefBased/>
  <w15:docId w15:val="{2FCB91E9-2B30-403C-B3C1-7D2CE48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CD"/>
  </w:style>
  <w:style w:type="paragraph" w:styleId="Footer">
    <w:name w:val="footer"/>
    <w:basedOn w:val="Normal"/>
    <w:link w:val="Foot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 Gilwee</dc:creator>
  <cp:keywords/>
  <dc:description/>
  <cp:lastModifiedBy>LiLi Taylor</cp:lastModifiedBy>
  <cp:revision>2</cp:revision>
  <dcterms:created xsi:type="dcterms:W3CDTF">2020-11-19T14:19:00Z</dcterms:created>
  <dcterms:modified xsi:type="dcterms:W3CDTF">2020-11-19T14:19:00Z</dcterms:modified>
</cp:coreProperties>
</file>