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1645AD3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3A6D2F">
        <w:rPr>
          <w:rFonts w:ascii="Garamond" w:hAnsi="Garamond" w:cstheme="minorHAnsi"/>
        </w:rPr>
        <w:t>October</w:t>
      </w:r>
      <w:r w:rsidR="00632499">
        <w:rPr>
          <w:rFonts w:ascii="Garamond" w:hAnsi="Garamond" w:cstheme="minorHAnsi"/>
        </w:rPr>
        <w:t xml:space="preserve"> </w:t>
      </w:r>
      <w:r w:rsidR="00D65075">
        <w:rPr>
          <w:rFonts w:ascii="Garamond" w:hAnsi="Garamond" w:cstheme="minorHAnsi"/>
        </w:rPr>
        <w:t>1</w:t>
      </w:r>
      <w:r w:rsidR="003A6D2F">
        <w:rPr>
          <w:rFonts w:ascii="Garamond" w:hAnsi="Garamond" w:cstheme="minorHAnsi"/>
        </w:rPr>
        <w:t>2</w:t>
      </w:r>
      <w:r w:rsidRPr="00464043">
        <w:rPr>
          <w:rFonts w:ascii="Garamond" w:hAnsi="Garamond" w:cstheme="minorHAnsi"/>
        </w:rPr>
        <w:t>, 202</w:t>
      </w:r>
      <w:bookmarkStart w:id="0" w:name="_Hlk55820206"/>
      <w:r w:rsidR="00A923E7">
        <w:rPr>
          <w:rFonts w:ascii="Garamond" w:hAnsi="Garamond" w:cstheme="minorHAnsi"/>
        </w:rPr>
        <w:t>3</w:t>
      </w:r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65287418" w:rsidR="004B1880" w:rsidRPr="005F2836" w:rsidRDefault="00DF66FE" w:rsidP="005F2836">
      <w:pPr>
        <w:spacing w:after="12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Pr="005F2836">
        <w:rPr>
          <w:rFonts w:ascii="Garamond" w:hAnsi="Garamond" w:cstheme="minorHAnsi"/>
          <w:b/>
        </w:rPr>
        <w:softHyphen/>
      </w:r>
      <w:r w:rsidR="004B1880" w:rsidRPr="005F2836">
        <w:rPr>
          <w:rFonts w:ascii="Garamond" w:hAnsi="Garamond" w:cstheme="minorHAnsi"/>
          <w:b/>
        </w:rPr>
        <w:t>Attendees:</w:t>
      </w:r>
      <w:r w:rsidR="0037117E" w:rsidRPr="005F2836">
        <w:rPr>
          <w:rFonts w:ascii="Garamond" w:hAnsi="Garamond" w:cstheme="minorHAnsi"/>
          <w:bCs/>
        </w:rPr>
        <w:t xml:space="preserve"> </w:t>
      </w:r>
      <w:r w:rsidR="002C64A7" w:rsidRPr="005F2836">
        <w:rPr>
          <w:rFonts w:ascii="Garamond" w:hAnsi="Garamond" w:cstheme="minorHAnsi"/>
          <w:bCs/>
        </w:rPr>
        <w:t>Alan Crawley</w:t>
      </w:r>
      <w:r w:rsidR="00F43EB7" w:rsidRPr="005F2836">
        <w:rPr>
          <w:rFonts w:ascii="Garamond" w:hAnsi="Garamond" w:cstheme="minorHAnsi"/>
          <w:bCs/>
        </w:rPr>
        <w:t xml:space="preserve">, </w:t>
      </w:r>
      <w:r w:rsidR="00204498">
        <w:rPr>
          <w:rFonts w:ascii="Garamond" w:hAnsi="Garamond" w:cstheme="minorHAnsi"/>
          <w:bCs/>
        </w:rPr>
        <w:t xml:space="preserve">Susan </w:t>
      </w:r>
      <w:proofErr w:type="spellStart"/>
      <w:r w:rsidR="00204498">
        <w:rPr>
          <w:rFonts w:ascii="Garamond" w:hAnsi="Garamond" w:cstheme="minorHAnsi"/>
          <w:bCs/>
        </w:rPr>
        <w:t>Kaliush</w:t>
      </w:r>
      <w:proofErr w:type="spellEnd"/>
      <w:r w:rsidR="00204498">
        <w:rPr>
          <w:rFonts w:ascii="Garamond" w:hAnsi="Garamond" w:cstheme="minorHAnsi"/>
          <w:bCs/>
        </w:rPr>
        <w:t xml:space="preserve">, </w:t>
      </w:r>
      <w:r w:rsidR="0050289B">
        <w:rPr>
          <w:rFonts w:ascii="Garamond" w:hAnsi="Garamond" w:cstheme="minorHAnsi"/>
          <w:bCs/>
        </w:rPr>
        <w:t>Laura Ostro</w:t>
      </w:r>
      <w:r w:rsidR="00892B41">
        <w:rPr>
          <w:rFonts w:ascii="Garamond" w:hAnsi="Garamond" w:cstheme="minorHAnsi"/>
          <w:bCs/>
        </w:rPr>
        <w:t>w</w:t>
      </w:r>
      <w:r w:rsidR="00690EB2">
        <w:rPr>
          <w:rFonts w:ascii="Garamond" w:hAnsi="Garamond" w:cstheme="minorHAnsi"/>
          <w:bCs/>
        </w:rPr>
        <w:t>ski</w:t>
      </w:r>
      <w:r w:rsidR="0050289B">
        <w:rPr>
          <w:rFonts w:ascii="Garamond" w:hAnsi="Garamond" w:cstheme="minorHAnsi"/>
          <w:bCs/>
        </w:rPr>
        <w:t>,</w:t>
      </w:r>
      <w:r w:rsidR="0037117E" w:rsidRPr="005F2836">
        <w:rPr>
          <w:rFonts w:ascii="Garamond" w:hAnsi="Garamond" w:cstheme="minorHAnsi"/>
          <w:bCs/>
        </w:rPr>
        <w:t xml:space="preserve"> </w:t>
      </w:r>
      <w:proofErr w:type="spellStart"/>
      <w:r w:rsidR="00501D0A" w:rsidRPr="005F2836">
        <w:rPr>
          <w:rFonts w:ascii="Garamond" w:hAnsi="Garamond" w:cstheme="minorHAnsi"/>
          <w:bCs/>
        </w:rPr>
        <w:t>LiLi</w:t>
      </w:r>
      <w:proofErr w:type="spellEnd"/>
      <w:r w:rsidR="00501D0A" w:rsidRPr="005F2836">
        <w:rPr>
          <w:rFonts w:ascii="Garamond" w:hAnsi="Garamond" w:cstheme="minorHAnsi"/>
          <w:bCs/>
        </w:rPr>
        <w:t xml:space="preserve"> Taylor</w:t>
      </w:r>
      <w:r w:rsidR="00565F12" w:rsidRPr="005F2836">
        <w:rPr>
          <w:rFonts w:ascii="Garamond" w:hAnsi="Garamond" w:cstheme="minorHAnsi"/>
          <w:bCs/>
        </w:rPr>
        <w:t xml:space="preserve"> </w:t>
      </w:r>
    </w:p>
    <w:p w14:paraId="0B96C488" w14:textId="050E1D04" w:rsidR="005F2836" w:rsidRPr="005F2836" w:rsidRDefault="005F2836" w:rsidP="00F76B3D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5F2836">
        <w:rPr>
          <w:rFonts w:ascii="Garamond" w:hAnsi="Garamond" w:cstheme="minorHAnsi"/>
          <w:b/>
        </w:rPr>
        <w:t>Meeting Materials:</w:t>
      </w:r>
      <w:r w:rsidRPr="005F2836">
        <w:rPr>
          <w:rFonts w:ascii="Garamond" w:hAnsi="Garamond" w:cstheme="minorHAnsi"/>
          <w:bCs/>
        </w:rPr>
        <w:t xml:space="preserve"> Agenda, Status Updates on </w:t>
      </w:r>
      <w:r w:rsidR="003A6D2F">
        <w:rPr>
          <w:rFonts w:ascii="Garamond" w:hAnsi="Garamond" w:cstheme="minorHAnsi"/>
          <w:bCs/>
        </w:rPr>
        <w:t>October</w:t>
      </w:r>
      <w:r w:rsidRPr="005F2836">
        <w:rPr>
          <w:rFonts w:ascii="Garamond" w:hAnsi="Garamond" w:cstheme="minorHAnsi"/>
          <w:bCs/>
        </w:rPr>
        <w:t xml:space="preserve"> Newsletter Articles, Analytics for </w:t>
      </w:r>
      <w:r w:rsidR="005027A8">
        <w:rPr>
          <w:rFonts w:ascii="Garamond" w:hAnsi="Garamond" w:cstheme="minorHAnsi"/>
          <w:bCs/>
        </w:rPr>
        <w:t xml:space="preserve">the </w:t>
      </w:r>
      <w:r w:rsidR="003A6D2F">
        <w:rPr>
          <w:rFonts w:ascii="Garamond" w:hAnsi="Garamond" w:cstheme="minorHAnsi"/>
          <w:bCs/>
        </w:rPr>
        <w:t>September</w:t>
      </w:r>
      <w:r w:rsidRPr="005F2836">
        <w:rPr>
          <w:rFonts w:ascii="Garamond" w:hAnsi="Garamond" w:cstheme="minorHAnsi"/>
          <w:bCs/>
        </w:rPr>
        <w:t xml:space="preserve"> Issue</w:t>
      </w:r>
    </w:p>
    <w:p w14:paraId="52128427" w14:textId="77777777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630" w:hanging="449"/>
        <w:contextualSpacing w:val="0"/>
        <w:rPr>
          <w:rFonts w:ascii="Garamond" w:hAnsi="Garamond" w:cs="Times New Roman"/>
          <w:b/>
        </w:rPr>
      </w:pPr>
      <w:r w:rsidRPr="005F2836">
        <w:rPr>
          <w:rFonts w:ascii="Garamond" w:hAnsi="Garamond" w:cs="Times New Roman"/>
          <w:b/>
        </w:rPr>
        <w:t>Opening</w:t>
      </w:r>
    </w:p>
    <w:p w14:paraId="293B1E80" w14:textId="1008271D" w:rsidR="005F2836" w:rsidRPr="005F2836" w:rsidRDefault="005F2836" w:rsidP="00F76B3D">
      <w:pPr>
        <w:pStyle w:val="NormalWeb"/>
        <w:shd w:val="clear" w:color="auto" w:fill="FFFFFF"/>
        <w:spacing w:before="120" w:beforeAutospacing="0" w:after="240" w:afterAutospacing="0"/>
        <w:rPr>
          <w:rFonts w:ascii="Garamond" w:hAnsi="Garamond"/>
        </w:rPr>
      </w:pPr>
      <w:r w:rsidRPr="005F2836">
        <w:rPr>
          <w:rFonts w:ascii="Garamond" w:hAnsi="Garamond"/>
          <w:sz w:val="22"/>
          <w:szCs w:val="22"/>
        </w:rPr>
        <w:t xml:space="preserve">Committee Chair </w:t>
      </w:r>
      <w:r w:rsidR="00204498">
        <w:rPr>
          <w:rFonts w:ascii="Garamond" w:hAnsi="Garamond"/>
          <w:sz w:val="22"/>
          <w:szCs w:val="22"/>
        </w:rPr>
        <w:t>Susan Kaliush</w:t>
      </w:r>
      <w:r w:rsidRPr="005F2836">
        <w:rPr>
          <w:rFonts w:ascii="Garamond" w:hAnsi="Garamond"/>
          <w:sz w:val="22"/>
          <w:szCs w:val="22"/>
        </w:rPr>
        <w:t xml:space="preserve"> opened the meeting and welcomed committee members. </w:t>
      </w:r>
    </w:p>
    <w:p w14:paraId="4F022F3E" w14:textId="65487EF3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Old Business</w:t>
      </w:r>
    </w:p>
    <w:p w14:paraId="21DB44DA" w14:textId="1208C30D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Analytics for </w:t>
      </w:r>
      <w:r w:rsidR="003A6D2F">
        <w:rPr>
          <w:rFonts w:ascii="Garamond" w:hAnsi="Garamond"/>
          <w:u w:val="single"/>
        </w:rPr>
        <w:t>September</w:t>
      </w:r>
      <w:r w:rsidRPr="005F2836">
        <w:rPr>
          <w:rFonts w:ascii="Garamond" w:hAnsi="Garamond"/>
          <w:u w:val="single"/>
        </w:rPr>
        <w:t xml:space="preserve"> Newsletter</w:t>
      </w:r>
    </w:p>
    <w:p w14:paraId="73ED252D" w14:textId="6B230E9C" w:rsidR="005F2836" w:rsidRPr="005F2836" w:rsidRDefault="00914E64" w:rsidP="005F2836">
      <w:pPr>
        <w:spacing w:after="120" w:line="240" w:lineRule="auto"/>
        <w:ind w:left="-21" w:firstLine="0"/>
        <w:rPr>
          <w:rFonts w:ascii="Garamond" w:hAnsi="Garamond"/>
        </w:rPr>
      </w:pPr>
      <w:r>
        <w:rPr>
          <w:rFonts w:ascii="Garamond" w:hAnsi="Garamond"/>
        </w:rPr>
        <w:t>We reached 6,</w:t>
      </w:r>
      <w:r w:rsidR="003A6D2F">
        <w:rPr>
          <w:rFonts w:ascii="Garamond" w:hAnsi="Garamond"/>
        </w:rPr>
        <w:t>261</w:t>
      </w:r>
      <w:r>
        <w:rPr>
          <w:rFonts w:ascii="Garamond" w:hAnsi="Garamond"/>
        </w:rPr>
        <w:t xml:space="preserve"> with the </w:t>
      </w:r>
      <w:r w:rsidR="00426EE0">
        <w:rPr>
          <w:rFonts w:ascii="Garamond" w:hAnsi="Garamond"/>
        </w:rPr>
        <w:t>September</w:t>
      </w:r>
      <w:r>
        <w:rPr>
          <w:rFonts w:ascii="Garamond" w:hAnsi="Garamond"/>
        </w:rPr>
        <w:t xml:space="preserve"> newsletter and achieved a </w:t>
      </w:r>
      <w:r w:rsidR="003A6D2F">
        <w:rPr>
          <w:rFonts w:ascii="Garamond" w:hAnsi="Garamond"/>
        </w:rPr>
        <w:t>37</w:t>
      </w:r>
      <w:r>
        <w:rPr>
          <w:rFonts w:ascii="Garamond" w:hAnsi="Garamond"/>
        </w:rPr>
        <w:t>% Unique Open Rate</w:t>
      </w:r>
      <w:r w:rsidR="003A6D2F">
        <w:rPr>
          <w:rFonts w:ascii="Garamond" w:hAnsi="Garamond"/>
        </w:rPr>
        <w:t xml:space="preserve">, down three points from the </w:t>
      </w:r>
      <w:r w:rsidR="00426EE0">
        <w:rPr>
          <w:rFonts w:ascii="Garamond" w:hAnsi="Garamond"/>
        </w:rPr>
        <w:t>August</w:t>
      </w:r>
      <w:r w:rsidR="003A6D2F">
        <w:rPr>
          <w:rFonts w:ascii="Garamond" w:hAnsi="Garamond"/>
        </w:rPr>
        <w:t xml:space="preserve"> issue, but up </w:t>
      </w:r>
      <w:r w:rsidR="00426EE0">
        <w:rPr>
          <w:rFonts w:ascii="Garamond" w:hAnsi="Garamond"/>
        </w:rPr>
        <w:t>five</w:t>
      </w:r>
      <w:r w:rsidR="003A6D2F">
        <w:rPr>
          <w:rFonts w:ascii="Garamond" w:hAnsi="Garamond"/>
        </w:rPr>
        <w:t xml:space="preserve"> points from last year’s </w:t>
      </w:r>
      <w:r w:rsidR="00426EE0">
        <w:rPr>
          <w:rFonts w:ascii="Garamond" w:hAnsi="Garamond"/>
        </w:rPr>
        <w:t>September</w:t>
      </w:r>
      <w:r w:rsidR="003A6D2F">
        <w:rPr>
          <w:rFonts w:ascii="Garamond" w:hAnsi="Garamond"/>
        </w:rPr>
        <w:t xml:space="preserve"> issue. </w:t>
      </w:r>
      <w:r w:rsidR="005027A8">
        <w:rPr>
          <w:rFonts w:ascii="Garamond" w:hAnsi="Garamond"/>
        </w:rPr>
        <w:t xml:space="preserve"> </w:t>
      </w:r>
    </w:p>
    <w:p w14:paraId="6BB82236" w14:textId="5CF7CF7C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/>
          <w:u w:val="single"/>
        </w:rPr>
      </w:pPr>
      <w:r w:rsidRPr="005F2836">
        <w:rPr>
          <w:rFonts w:ascii="Garamond" w:hAnsi="Garamond"/>
          <w:u w:val="single"/>
        </w:rPr>
        <w:t xml:space="preserve">Status Updates on the </w:t>
      </w:r>
      <w:r w:rsidR="003A6D2F">
        <w:rPr>
          <w:rFonts w:ascii="Garamond" w:hAnsi="Garamond"/>
          <w:u w:val="single"/>
        </w:rPr>
        <w:t>October</w:t>
      </w:r>
      <w:r w:rsidRPr="005F2836">
        <w:rPr>
          <w:rFonts w:ascii="Garamond" w:hAnsi="Garamond"/>
          <w:u w:val="single"/>
        </w:rPr>
        <w:t xml:space="preserve"> Newsletter</w:t>
      </w:r>
    </w:p>
    <w:p w14:paraId="12055CFE" w14:textId="3AF47946" w:rsidR="005F2836" w:rsidRPr="005F2836" w:rsidRDefault="005F2836" w:rsidP="00F76B3D">
      <w:pPr>
        <w:spacing w:after="240" w:line="240" w:lineRule="auto"/>
        <w:ind w:left="-14" w:firstLine="0"/>
        <w:rPr>
          <w:rFonts w:ascii="Garamond" w:hAnsi="Garamond"/>
        </w:rPr>
      </w:pPr>
      <w:proofErr w:type="gramStart"/>
      <w:r w:rsidRPr="005F2836">
        <w:rPr>
          <w:rFonts w:ascii="Garamond" w:hAnsi="Garamond"/>
        </w:rPr>
        <w:t>The majority of</w:t>
      </w:r>
      <w:proofErr w:type="gramEnd"/>
      <w:r w:rsidRPr="005F2836">
        <w:rPr>
          <w:rFonts w:ascii="Garamond" w:hAnsi="Garamond"/>
        </w:rPr>
        <w:t xml:space="preserve"> articles for the </w:t>
      </w:r>
      <w:r w:rsidR="003A6D2F">
        <w:rPr>
          <w:rFonts w:ascii="Garamond" w:hAnsi="Garamond"/>
        </w:rPr>
        <w:t>October</w:t>
      </w:r>
      <w:r w:rsidRPr="005F2836">
        <w:rPr>
          <w:rFonts w:ascii="Garamond" w:hAnsi="Garamond"/>
        </w:rPr>
        <w:t xml:space="preserve"> newsletter were complete as of the meeting.</w:t>
      </w:r>
      <w:r w:rsidR="00B3057F" w:rsidRPr="00B3057F">
        <w:t xml:space="preserve"> </w:t>
      </w:r>
      <w:r w:rsidR="00B3057F" w:rsidRPr="00B3057F">
        <w:rPr>
          <w:rFonts w:ascii="Garamond" w:hAnsi="Garamond"/>
        </w:rPr>
        <w:t>The newsletter is slated to be distributed on Tuesday, October 24, 2023.</w:t>
      </w:r>
    </w:p>
    <w:p w14:paraId="72CD3AFC" w14:textId="6541218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25" w:hanging="27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 xml:space="preserve">New Business </w:t>
      </w:r>
    </w:p>
    <w:p w14:paraId="72B1D638" w14:textId="20974116" w:rsidR="005F2836" w:rsidRPr="005F2836" w:rsidRDefault="005F2836" w:rsidP="005F2836">
      <w:pPr>
        <w:spacing w:after="120" w:line="240" w:lineRule="auto"/>
        <w:ind w:left="-21" w:firstLine="0"/>
        <w:rPr>
          <w:rFonts w:ascii="Garamond" w:hAnsi="Garamond" w:cs="Times New Roman"/>
          <w:u w:val="single"/>
        </w:rPr>
      </w:pPr>
      <w:r w:rsidRPr="005F2836">
        <w:rPr>
          <w:rFonts w:ascii="Garamond" w:hAnsi="Garamond" w:cs="Times New Roman"/>
          <w:u w:val="single"/>
        </w:rPr>
        <w:t xml:space="preserve">Brainstorming Topics for </w:t>
      </w:r>
      <w:r w:rsidR="00914E64">
        <w:rPr>
          <w:rFonts w:ascii="Garamond" w:hAnsi="Garamond" w:cs="Times New Roman"/>
          <w:u w:val="single"/>
        </w:rPr>
        <w:t>October</w:t>
      </w:r>
      <w:r w:rsidRPr="005F2836">
        <w:rPr>
          <w:rFonts w:ascii="Garamond" w:hAnsi="Garamond" w:cs="Times New Roman"/>
          <w:u w:val="single"/>
        </w:rPr>
        <w:t xml:space="preserve"> Newsletter</w:t>
      </w:r>
    </w:p>
    <w:p w14:paraId="13594248" w14:textId="569CB30F" w:rsidR="005F2836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Feature Story: </w:t>
      </w:r>
      <w:r w:rsidR="003A6D2F">
        <w:rPr>
          <w:rFonts w:ascii="Garamond" w:hAnsi="Garamond"/>
        </w:rPr>
        <w:t>National Apprenticeship Week 2023</w:t>
      </w:r>
    </w:p>
    <w:p w14:paraId="3FF952FC" w14:textId="1F8E8FB5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Success Story: </w:t>
      </w:r>
      <w:r w:rsidR="003A6D2F">
        <w:rPr>
          <w:rFonts w:ascii="Garamond" w:hAnsi="Garamond"/>
        </w:rPr>
        <w:t xml:space="preserve">Apprenticeship Success </w:t>
      </w:r>
      <w:r w:rsidR="003431AF">
        <w:rPr>
          <w:rFonts w:ascii="Garamond" w:hAnsi="Garamond"/>
        </w:rPr>
        <w:t>story</w:t>
      </w:r>
    </w:p>
    <w:p w14:paraId="636F4FE8" w14:textId="34EE7925" w:rsidR="005027A8" w:rsidRDefault="005027A8" w:rsidP="005027A8">
      <w:pPr>
        <w:pStyle w:val="ListParagraph"/>
        <w:numPr>
          <w:ilvl w:val="0"/>
          <w:numId w:val="21"/>
        </w:numPr>
        <w:spacing w:after="12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Did You </w:t>
      </w:r>
      <w:proofErr w:type="gramStart"/>
      <w:r>
        <w:rPr>
          <w:rFonts w:ascii="Garamond" w:hAnsi="Garamond"/>
        </w:rPr>
        <w:t>Know?:</w:t>
      </w:r>
      <w:proofErr w:type="gramEnd"/>
    </w:p>
    <w:p w14:paraId="1846EAD5" w14:textId="10EA7E74" w:rsidR="003A6D2F" w:rsidRDefault="003A6D2F" w:rsidP="00B3057F">
      <w:pPr>
        <w:pStyle w:val="ListParagraph"/>
        <w:numPr>
          <w:ilvl w:val="1"/>
          <w:numId w:val="21"/>
        </w:numPr>
        <w:spacing w:after="120" w:line="240" w:lineRule="auto"/>
        <w:ind w:left="72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Governor Moore’s plans for apprenticeship in Maryland</w:t>
      </w:r>
    </w:p>
    <w:p w14:paraId="774BD234" w14:textId="5897296D" w:rsidR="003A6D2F" w:rsidRDefault="003A6D2F" w:rsidP="00B3057F">
      <w:pPr>
        <w:pStyle w:val="ListParagraph"/>
        <w:numPr>
          <w:ilvl w:val="1"/>
          <w:numId w:val="21"/>
        </w:numPr>
        <w:spacing w:after="120" w:line="240" w:lineRule="auto"/>
        <w:ind w:left="72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Apprenticeship in Correctional Education</w:t>
      </w:r>
    </w:p>
    <w:p w14:paraId="4ED4DBE4" w14:textId="3711B3E8" w:rsidR="003A6D2F" w:rsidRDefault="003A6D2F" w:rsidP="00B3057F">
      <w:pPr>
        <w:pStyle w:val="ListParagraph"/>
        <w:numPr>
          <w:ilvl w:val="1"/>
          <w:numId w:val="21"/>
        </w:numPr>
        <w:spacing w:after="120" w:line="240" w:lineRule="auto"/>
        <w:ind w:left="72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Where does Maryland rank for apprenticeship among all the states?</w:t>
      </w:r>
    </w:p>
    <w:p w14:paraId="1C46D1A8" w14:textId="5F6513D0" w:rsidR="003A6D2F" w:rsidRDefault="003A6D2F" w:rsidP="00B3057F">
      <w:pPr>
        <w:pStyle w:val="ListParagraph"/>
        <w:numPr>
          <w:ilvl w:val="1"/>
          <w:numId w:val="21"/>
        </w:numPr>
        <w:spacing w:after="240" w:line="240" w:lineRule="auto"/>
        <w:ind w:left="720"/>
        <w:contextualSpacing w:val="0"/>
        <w:rPr>
          <w:rStyle w:val="Hyperlink"/>
          <w:rFonts w:ascii="Garamond" w:hAnsi="Garamond"/>
          <w:color w:val="auto"/>
          <w:u w:val="none"/>
        </w:rPr>
      </w:pPr>
      <w:r>
        <w:rPr>
          <w:rStyle w:val="Hyperlink"/>
          <w:rFonts w:ascii="Garamond" w:hAnsi="Garamond"/>
          <w:color w:val="auto"/>
          <w:u w:val="none"/>
        </w:rPr>
        <w:t>Adult Education graduations</w:t>
      </w:r>
    </w:p>
    <w:p w14:paraId="224CBBF3" w14:textId="6C6254BA" w:rsidR="005F2836" w:rsidRPr="005F2836" w:rsidRDefault="005F2836" w:rsidP="005F2836">
      <w:pPr>
        <w:pStyle w:val="ListParagraph"/>
        <w:numPr>
          <w:ilvl w:val="0"/>
          <w:numId w:val="2"/>
        </w:numPr>
        <w:spacing w:after="120" w:line="240" w:lineRule="auto"/>
        <w:ind w:left="519" w:hanging="355"/>
        <w:contextualSpacing w:val="0"/>
        <w:rPr>
          <w:rFonts w:ascii="Garamond" w:hAnsi="Garamond"/>
        </w:rPr>
      </w:pPr>
      <w:r w:rsidRPr="005F2836">
        <w:rPr>
          <w:rFonts w:ascii="Garamond" w:hAnsi="Garamond" w:cs="Times New Roman"/>
          <w:b/>
        </w:rPr>
        <w:t>Next Steps</w:t>
      </w:r>
      <w:r w:rsidRPr="005F2836">
        <w:rPr>
          <w:rFonts w:ascii="Garamond" w:hAnsi="Garamond" w:cs="Times New Roman"/>
          <w:bCs/>
          <w:i/>
          <w:iCs/>
          <w:color w:val="0070C0"/>
        </w:rPr>
        <w:t xml:space="preserve"> </w:t>
      </w:r>
    </w:p>
    <w:p w14:paraId="621E1CF2" w14:textId="5B39E14A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</w:rPr>
      </w:pPr>
      <w:proofErr w:type="spellStart"/>
      <w:r w:rsidRPr="005F2836">
        <w:rPr>
          <w:rFonts w:ascii="Garamond" w:hAnsi="Garamond" w:cs="Times New Roman"/>
        </w:rPr>
        <w:t>LiLi</w:t>
      </w:r>
      <w:proofErr w:type="spellEnd"/>
      <w:r w:rsidRPr="005F2836">
        <w:rPr>
          <w:rFonts w:ascii="Garamond" w:hAnsi="Garamond" w:cs="Times New Roman"/>
        </w:rPr>
        <w:t xml:space="preserve"> will assemble </w:t>
      </w:r>
      <w:r w:rsidR="00B3057F">
        <w:rPr>
          <w:rFonts w:ascii="Garamond" w:hAnsi="Garamond" w:cs="Times New Roman"/>
        </w:rPr>
        <w:t xml:space="preserve">the October </w:t>
      </w:r>
      <w:r w:rsidRPr="005F2836">
        <w:rPr>
          <w:rFonts w:ascii="Garamond" w:hAnsi="Garamond" w:cs="Times New Roman"/>
        </w:rPr>
        <w:t>meeting notes and distribute them to the committee.</w:t>
      </w:r>
    </w:p>
    <w:p w14:paraId="38494B1A" w14:textId="14378F0F" w:rsidR="005F2836" w:rsidRPr="005F2836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/>
        </w:rPr>
      </w:pPr>
      <w:r w:rsidRPr="005F2836">
        <w:rPr>
          <w:rFonts w:ascii="Garamond" w:hAnsi="Garamond" w:cs="Times New Roman"/>
        </w:rPr>
        <w:t xml:space="preserve">LiLi will complete content </w:t>
      </w:r>
      <w:r w:rsidR="00B3057F">
        <w:rPr>
          <w:rFonts w:ascii="Garamond" w:hAnsi="Garamond" w:cs="Times New Roman"/>
        </w:rPr>
        <w:t xml:space="preserve">development </w:t>
      </w:r>
      <w:r w:rsidRPr="005F2836">
        <w:rPr>
          <w:rFonts w:ascii="Garamond" w:hAnsi="Garamond" w:cs="Times New Roman"/>
        </w:rPr>
        <w:t xml:space="preserve">for </w:t>
      </w:r>
      <w:r w:rsidR="00F76B3D">
        <w:rPr>
          <w:rFonts w:ascii="Garamond" w:hAnsi="Garamond" w:cs="Times New Roman"/>
        </w:rPr>
        <w:t xml:space="preserve">the </w:t>
      </w:r>
      <w:r w:rsidR="0032704C">
        <w:rPr>
          <w:rFonts w:ascii="Garamond" w:hAnsi="Garamond" w:cs="Times New Roman"/>
        </w:rPr>
        <w:t>October</w:t>
      </w:r>
      <w:r w:rsidRPr="005F2836">
        <w:rPr>
          <w:rFonts w:ascii="Garamond" w:hAnsi="Garamond" w:cs="Times New Roman"/>
        </w:rPr>
        <w:t xml:space="preserve"> newsletter</w:t>
      </w:r>
      <w:r w:rsidR="00F76B3D">
        <w:rPr>
          <w:rFonts w:ascii="Garamond" w:hAnsi="Garamond" w:cs="Times New Roman"/>
        </w:rPr>
        <w:t xml:space="preserve"> and will begin development for </w:t>
      </w:r>
      <w:r w:rsidR="0032704C">
        <w:rPr>
          <w:rFonts w:ascii="Garamond" w:hAnsi="Garamond" w:cs="Times New Roman"/>
        </w:rPr>
        <w:t>November/December</w:t>
      </w:r>
      <w:r w:rsidR="00F76B3D">
        <w:rPr>
          <w:rFonts w:ascii="Garamond" w:hAnsi="Garamond" w:cs="Times New Roman"/>
        </w:rPr>
        <w:t xml:space="preserve"> articles</w:t>
      </w:r>
      <w:r w:rsidRPr="005F2836">
        <w:rPr>
          <w:rFonts w:ascii="Garamond" w:hAnsi="Garamond" w:cs="Times New Roman"/>
        </w:rPr>
        <w:t>.</w:t>
      </w:r>
    </w:p>
    <w:p w14:paraId="7CD9FED7" w14:textId="6549914D" w:rsidR="005F2836" w:rsidRPr="003A6D2F" w:rsidRDefault="005F2836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 w:rsidRPr="00F76B3D">
        <w:rPr>
          <w:rFonts w:ascii="Garamond" w:hAnsi="Garamond" w:cs="Times New Roman"/>
        </w:rPr>
        <w:t xml:space="preserve">Susan will </w:t>
      </w:r>
      <w:r w:rsidR="0032704C">
        <w:rPr>
          <w:rFonts w:ascii="Garamond" w:hAnsi="Garamond" w:cs="Times New Roman"/>
        </w:rPr>
        <w:t xml:space="preserve">complete </w:t>
      </w:r>
      <w:r w:rsidRPr="00F76B3D">
        <w:rPr>
          <w:rFonts w:ascii="Garamond" w:hAnsi="Garamond" w:cs="Times New Roman"/>
        </w:rPr>
        <w:t xml:space="preserve">input </w:t>
      </w:r>
      <w:r w:rsidR="0032704C">
        <w:rPr>
          <w:rFonts w:ascii="Garamond" w:hAnsi="Garamond" w:cs="Times New Roman"/>
        </w:rPr>
        <w:t xml:space="preserve">of </w:t>
      </w:r>
      <w:r w:rsidRPr="00F76B3D">
        <w:rPr>
          <w:rFonts w:ascii="Garamond" w:hAnsi="Garamond" w:cs="Times New Roman"/>
        </w:rPr>
        <w:t xml:space="preserve">the </w:t>
      </w:r>
      <w:r w:rsidR="0032704C">
        <w:rPr>
          <w:rFonts w:ascii="Garamond" w:hAnsi="Garamond" w:cs="Times New Roman"/>
        </w:rPr>
        <w:t>October</w:t>
      </w:r>
      <w:r w:rsidRPr="00F76B3D">
        <w:rPr>
          <w:rFonts w:ascii="Garamond" w:hAnsi="Garamond" w:cs="Times New Roman"/>
        </w:rPr>
        <w:t xml:space="preserve"> newsletter content in the GovDelivery newsletter template. </w:t>
      </w:r>
      <w:bookmarkStart w:id="1" w:name="_Hlk148002583"/>
      <w:r w:rsidRPr="00F76B3D">
        <w:rPr>
          <w:rFonts w:ascii="Garamond" w:hAnsi="Garamond" w:cs="Times New Roman"/>
        </w:rPr>
        <w:t xml:space="preserve">The newsletter is slated to be distributed on </w:t>
      </w:r>
      <w:r w:rsidR="00B3057F">
        <w:rPr>
          <w:rFonts w:ascii="Garamond" w:hAnsi="Garamond" w:cs="Times New Roman"/>
        </w:rPr>
        <w:t xml:space="preserve">Tuesday, </w:t>
      </w:r>
      <w:r w:rsidR="0032704C">
        <w:rPr>
          <w:rFonts w:ascii="Garamond" w:hAnsi="Garamond" w:cs="Times New Roman"/>
        </w:rPr>
        <w:t>October</w:t>
      </w:r>
      <w:r w:rsidRPr="00F76B3D">
        <w:rPr>
          <w:rFonts w:ascii="Garamond" w:hAnsi="Garamond" w:cs="Times New Roman"/>
        </w:rPr>
        <w:t xml:space="preserve"> 2</w:t>
      </w:r>
      <w:r w:rsidR="00B3057F">
        <w:rPr>
          <w:rFonts w:ascii="Garamond" w:hAnsi="Garamond" w:cs="Times New Roman"/>
        </w:rPr>
        <w:t>4</w:t>
      </w:r>
      <w:r w:rsidRPr="00F76B3D">
        <w:rPr>
          <w:rFonts w:ascii="Garamond" w:hAnsi="Garamond" w:cs="Times New Roman"/>
        </w:rPr>
        <w:t>, 2023.</w:t>
      </w:r>
    </w:p>
    <w:bookmarkEnd w:id="1"/>
    <w:p w14:paraId="6FC8BA87" w14:textId="77777777" w:rsidR="00B3057F" w:rsidRPr="00B3057F" w:rsidRDefault="003A6D2F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Susan will reach out to </w:t>
      </w:r>
      <w:r w:rsidR="00B3057F">
        <w:rPr>
          <w:rFonts w:ascii="Garamond" w:hAnsi="Garamond" w:cs="Times New Roman"/>
        </w:rPr>
        <w:t>other partners next week to see if they can promote NAW on their websites and social media.</w:t>
      </w:r>
    </w:p>
    <w:p w14:paraId="3CD2F84E" w14:textId="22B84DCA" w:rsidR="003A6D2F" w:rsidRPr="003A6D2F" w:rsidRDefault="00B3057F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Susan will contact </w:t>
      </w:r>
      <w:r w:rsidR="003A6D2F">
        <w:rPr>
          <w:rFonts w:ascii="Garamond" w:hAnsi="Garamond" w:cs="Times New Roman"/>
        </w:rPr>
        <w:t>Brandon Butler to see if the Title I Directors can promote NAW in local area websites.</w:t>
      </w:r>
    </w:p>
    <w:p w14:paraId="32CDFA88" w14:textId="74131D95" w:rsidR="003A6D2F" w:rsidRPr="003A6D2F" w:rsidRDefault="003A6D2F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Laura will send </w:t>
      </w:r>
      <w:proofErr w:type="spellStart"/>
      <w:r>
        <w:rPr>
          <w:rFonts w:ascii="Garamond" w:hAnsi="Garamond" w:cs="Times New Roman"/>
        </w:rPr>
        <w:t>LiLi</w:t>
      </w:r>
      <w:proofErr w:type="spellEnd"/>
      <w:r>
        <w:rPr>
          <w:rFonts w:ascii="Garamond" w:hAnsi="Garamond" w:cs="Times New Roman"/>
        </w:rPr>
        <w:t xml:space="preserve"> </w:t>
      </w:r>
      <w:r w:rsidR="00B3057F">
        <w:rPr>
          <w:rFonts w:ascii="Garamond" w:hAnsi="Garamond" w:cs="Times New Roman"/>
        </w:rPr>
        <w:t xml:space="preserve">additional information on the College of Southern Maryland success story for the October issue as well as </w:t>
      </w:r>
      <w:r>
        <w:rPr>
          <w:rFonts w:ascii="Garamond" w:hAnsi="Garamond" w:cs="Times New Roman"/>
        </w:rPr>
        <w:t>information on the Adult Education graduations for the November/December combo newsletter.</w:t>
      </w:r>
    </w:p>
    <w:p w14:paraId="14C56CF1" w14:textId="4BFDCADE" w:rsidR="003A6D2F" w:rsidRPr="00F76B3D" w:rsidRDefault="003A6D2F" w:rsidP="00B3057F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Alan will send </w:t>
      </w:r>
      <w:proofErr w:type="spellStart"/>
      <w:r>
        <w:rPr>
          <w:rFonts w:ascii="Garamond" w:hAnsi="Garamond" w:cs="Times New Roman"/>
        </w:rPr>
        <w:t>LiLi</w:t>
      </w:r>
      <w:proofErr w:type="spellEnd"/>
      <w:r>
        <w:rPr>
          <w:rFonts w:ascii="Garamond" w:hAnsi="Garamond" w:cs="Times New Roman"/>
        </w:rPr>
        <w:t xml:space="preserve"> information </w:t>
      </w:r>
      <w:r w:rsidR="00B3057F">
        <w:rPr>
          <w:rFonts w:ascii="Garamond" w:hAnsi="Garamond" w:cs="Times New Roman"/>
        </w:rPr>
        <w:t>to promote the</w:t>
      </w:r>
      <w:r>
        <w:rPr>
          <w:rFonts w:ascii="Garamond" w:hAnsi="Garamond" w:cs="Times New Roman"/>
        </w:rPr>
        <w:t xml:space="preserve"> IAWP </w:t>
      </w:r>
      <w:r w:rsidR="00B3057F">
        <w:rPr>
          <w:rFonts w:ascii="Garamond" w:hAnsi="Garamond" w:cs="Times New Roman"/>
        </w:rPr>
        <w:t>Professional Development Academy scheduled for November to include in</w:t>
      </w:r>
      <w:r>
        <w:rPr>
          <w:rFonts w:ascii="Garamond" w:hAnsi="Garamond" w:cs="Times New Roman"/>
        </w:rPr>
        <w:t xml:space="preserve"> the October newsletter.</w:t>
      </w:r>
    </w:p>
    <w:p w14:paraId="75B6E67F" w14:textId="7C5413C0" w:rsidR="00F76B3D" w:rsidRPr="00F76B3D" w:rsidRDefault="00F76B3D" w:rsidP="00072391">
      <w:pPr>
        <w:pStyle w:val="ListParagraph"/>
        <w:numPr>
          <w:ilvl w:val="0"/>
          <w:numId w:val="14"/>
        </w:numPr>
        <w:spacing w:after="120" w:line="240" w:lineRule="auto"/>
        <w:ind w:left="36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</w:rPr>
        <w:t xml:space="preserve">The Committee’s next meeting </w:t>
      </w:r>
      <w:r w:rsidR="00B3057F">
        <w:rPr>
          <w:rFonts w:ascii="Garamond" w:hAnsi="Garamond" w:cs="Times New Roman"/>
        </w:rPr>
        <w:t xml:space="preserve">(and the last meeting for 2023) </w:t>
      </w:r>
      <w:r>
        <w:rPr>
          <w:rFonts w:ascii="Garamond" w:hAnsi="Garamond" w:cs="Times New Roman"/>
        </w:rPr>
        <w:t xml:space="preserve">is scheduled for </w:t>
      </w:r>
      <w:r w:rsidR="00B3057F">
        <w:rPr>
          <w:rFonts w:ascii="Garamond" w:hAnsi="Garamond" w:cs="Times New Roman"/>
        </w:rPr>
        <w:t>December 7</w:t>
      </w:r>
      <w:r>
        <w:rPr>
          <w:rFonts w:ascii="Garamond" w:hAnsi="Garamond" w:cs="Times New Roman"/>
        </w:rPr>
        <w:t>.</w:t>
      </w:r>
    </w:p>
    <w:sectPr w:rsidR="00F76B3D" w:rsidRPr="00F76B3D" w:rsidSect="005F2836">
      <w:headerReference w:type="default" r:id="rId7"/>
      <w:pgSz w:w="12240" w:h="15840"/>
      <w:pgMar w:top="2340" w:right="99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F68B" w14:textId="77777777" w:rsidR="004460B2" w:rsidRDefault="004460B2" w:rsidP="00EF453E">
      <w:pPr>
        <w:spacing w:before="0" w:after="0" w:line="240" w:lineRule="auto"/>
      </w:pPr>
      <w:r>
        <w:separator/>
      </w:r>
    </w:p>
  </w:endnote>
  <w:endnote w:type="continuationSeparator" w:id="0">
    <w:p w14:paraId="414A3732" w14:textId="77777777" w:rsidR="004460B2" w:rsidRDefault="004460B2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403D" w14:textId="77777777" w:rsidR="004460B2" w:rsidRDefault="004460B2" w:rsidP="00EF453E">
      <w:pPr>
        <w:spacing w:before="0" w:after="0" w:line="240" w:lineRule="auto"/>
      </w:pPr>
      <w:r>
        <w:separator/>
      </w:r>
    </w:p>
  </w:footnote>
  <w:footnote w:type="continuationSeparator" w:id="0">
    <w:p w14:paraId="1FC4ABB4" w14:textId="77777777" w:rsidR="004460B2" w:rsidRDefault="004460B2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47115454" name="Picture 471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4C8"/>
    <w:multiLevelType w:val="hybridMultilevel"/>
    <w:tmpl w:val="F336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3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7" w15:restartNumberingAfterBreak="0">
    <w:nsid w:val="22096045"/>
    <w:multiLevelType w:val="hybridMultilevel"/>
    <w:tmpl w:val="161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7117C"/>
    <w:multiLevelType w:val="hybridMultilevel"/>
    <w:tmpl w:val="C7A47232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9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DC7CA9"/>
    <w:multiLevelType w:val="hybridMultilevel"/>
    <w:tmpl w:val="AFC24D68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1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710470"/>
    <w:multiLevelType w:val="hybridMultilevel"/>
    <w:tmpl w:val="F9305664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6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-81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6D245345"/>
    <w:multiLevelType w:val="hybridMultilevel"/>
    <w:tmpl w:val="9ABC9E48"/>
    <w:lvl w:ilvl="0" w:tplc="3EEE9E0C">
      <w:numFmt w:val="bullet"/>
      <w:lvlText w:val="•"/>
      <w:lvlJc w:val="left"/>
      <w:pPr>
        <w:ind w:left="1080" w:hanging="720"/>
      </w:pPr>
      <w:rPr>
        <w:rFonts w:ascii="Garamond" w:eastAsiaTheme="minorHAnsi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7560">
    <w:abstractNumId w:val="17"/>
  </w:num>
  <w:num w:numId="2" w16cid:durableId="1880169408">
    <w:abstractNumId w:val="16"/>
  </w:num>
  <w:num w:numId="3" w16cid:durableId="1421020947">
    <w:abstractNumId w:val="9"/>
  </w:num>
  <w:num w:numId="4" w16cid:durableId="778525227">
    <w:abstractNumId w:val="1"/>
  </w:num>
  <w:num w:numId="5" w16cid:durableId="1929344665">
    <w:abstractNumId w:val="11"/>
  </w:num>
  <w:num w:numId="6" w16cid:durableId="482701291">
    <w:abstractNumId w:val="5"/>
  </w:num>
  <w:num w:numId="7" w16cid:durableId="858003060">
    <w:abstractNumId w:val="19"/>
  </w:num>
  <w:num w:numId="8" w16cid:durableId="1468740924">
    <w:abstractNumId w:val="18"/>
  </w:num>
  <w:num w:numId="9" w16cid:durableId="1524440016">
    <w:abstractNumId w:val="4"/>
  </w:num>
  <w:num w:numId="10" w16cid:durableId="1583754312">
    <w:abstractNumId w:val="13"/>
  </w:num>
  <w:num w:numId="11" w16cid:durableId="1997495542">
    <w:abstractNumId w:val="14"/>
  </w:num>
  <w:num w:numId="12" w16cid:durableId="1211383700">
    <w:abstractNumId w:val="15"/>
  </w:num>
  <w:num w:numId="13" w16cid:durableId="385183076">
    <w:abstractNumId w:val="2"/>
  </w:num>
  <w:num w:numId="14" w16cid:durableId="275138481">
    <w:abstractNumId w:val="10"/>
  </w:num>
  <w:num w:numId="15" w16cid:durableId="145821063">
    <w:abstractNumId w:val="6"/>
  </w:num>
  <w:num w:numId="16" w16cid:durableId="984630506">
    <w:abstractNumId w:val="3"/>
  </w:num>
  <w:num w:numId="17" w16cid:durableId="1092817669">
    <w:abstractNumId w:val="8"/>
  </w:num>
  <w:num w:numId="18" w16cid:durableId="787050443">
    <w:abstractNumId w:val="0"/>
  </w:num>
  <w:num w:numId="19" w16cid:durableId="482892576">
    <w:abstractNumId w:val="20"/>
  </w:num>
  <w:num w:numId="20" w16cid:durableId="536815288">
    <w:abstractNumId w:val="12"/>
  </w:num>
  <w:num w:numId="21" w16cid:durableId="2088067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5A4B"/>
    <w:rsid w:val="000379C3"/>
    <w:rsid w:val="00052467"/>
    <w:rsid w:val="00057033"/>
    <w:rsid w:val="0006360F"/>
    <w:rsid w:val="00092A0E"/>
    <w:rsid w:val="000A522B"/>
    <w:rsid w:val="000C21EA"/>
    <w:rsid w:val="000E5C8D"/>
    <w:rsid w:val="000F0FDA"/>
    <w:rsid w:val="00114191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04498"/>
    <w:rsid w:val="00213070"/>
    <w:rsid w:val="002255FD"/>
    <w:rsid w:val="00237D4A"/>
    <w:rsid w:val="00250116"/>
    <w:rsid w:val="0025441A"/>
    <w:rsid w:val="002563C5"/>
    <w:rsid w:val="00281473"/>
    <w:rsid w:val="002A6A76"/>
    <w:rsid w:val="002B4926"/>
    <w:rsid w:val="002B5162"/>
    <w:rsid w:val="002B5473"/>
    <w:rsid w:val="002C64A7"/>
    <w:rsid w:val="002C70CD"/>
    <w:rsid w:val="002D5154"/>
    <w:rsid w:val="003107DD"/>
    <w:rsid w:val="00323587"/>
    <w:rsid w:val="0032704C"/>
    <w:rsid w:val="003431AF"/>
    <w:rsid w:val="00343641"/>
    <w:rsid w:val="00344AE7"/>
    <w:rsid w:val="003534A4"/>
    <w:rsid w:val="0035630E"/>
    <w:rsid w:val="00363D97"/>
    <w:rsid w:val="0037117E"/>
    <w:rsid w:val="00381031"/>
    <w:rsid w:val="003810C0"/>
    <w:rsid w:val="00395525"/>
    <w:rsid w:val="00397EC4"/>
    <w:rsid w:val="003A6D2F"/>
    <w:rsid w:val="003B5B17"/>
    <w:rsid w:val="00405EC1"/>
    <w:rsid w:val="00425D7D"/>
    <w:rsid w:val="00426EE0"/>
    <w:rsid w:val="00445F62"/>
    <w:rsid w:val="004460B2"/>
    <w:rsid w:val="00447736"/>
    <w:rsid w:val="004541AE"/>
    <w:rsid w:val="00464043"/>
    <w:rsid w:val="0048099C"/>
    <w:rsid w:val="00484C69"/>
    <w:rsid w:val="004A3E33"/>
    <w:rsid w:val="004A602E"/>
    <w:rsid w:val="004B1880"/>
    <w:rsid w:val="004B2996"/>
    <w:rsid w:val="004B5D94"/>
    <w:rsid w:val="004D5603"/>
    <w:rsid w:val="004E336E"/>
    <w:rsid w:val="00501D0A"/>
    <w:rsid w:val="005027A8"/>
    <w:rsid w:val="0050289B"/>
    <w:rsid w:val="00503534"/>
    <w:rsid w:val="0052204D"/>
    <w:rsid w:val="00522535"/>
    <w:rsid w:val="0053158F"/>
    <w:rsid w:val="005379EB"/>
    <w:rsid w:val="005651D7"/>
    <w:rsid w:val="00565F12"/>
    <w:rsid w:val="00566806"/>
    <w:rsid w:val="00572AF0"/>
    <w:rsid w:val="00573DBB"/>
    <w:rsid w:val="00576D54"/>
    <w:rsid w:val="00582495"/>
    <w:rsid w:val="005939E0"/>
    <w:rsid w:val="005B4585"/>
    <w:rsid w:val="005C22DE"/>
    <w:rsid w:val="005D3746"/>
    <w:rsid w:val="005D3C04"/>
    <w:rsid w:val="005E482A"/>
    <w:rsid w:val="005F2836"/>
    <w:rsid w:val="006000A0"/>
    <w:rsid w:val="00601BAC"/>
    <w:rsid w:val="00632499"/>
    <w:rsid w:val="00641B96"/>
    <w:rsid w:val="00656A01"/>
    <w:rsid w:val="0067090A"/>
    <w:rsid w:val="00690EB2"/>
    <w:rsid w:val="0069610F"/>
    <w:rsid w:val="006A4646"/>
    <w:rsid w:val="006B20E3"/>
    <w:rsid w:val="006C5B7A"/>
    <w:rsid w:val="006C705F"/>
    <w:rsid w:val="006D3DC2"/>
    <w:rsid w:val="006E4369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437AC"/>
    <w:rsid w:val="00844791"/>
    <w:rsid w:val="008535A6"/>
    <w:rsid w:val="0085790F"/>
    <w:rsid w:val="008721D1"/>
    <w:rsid w:val="00876DAD"/>
    <w:rsid w:val="00882C33"/>
    <w:rsid w:val="0089199D"/>
    <w:rsid w:val="00892B41"/>
    <w:rsid w:val="0089337A"/>
    <w:rsid w:val="008C7A5D"/>
    <w:rsid w:val="008F1C86"/>
    <w:rsid w:val="00905272"/>
    <w:rsid w:val="00905EE2"/>
    <w:rsid w:val="00906484"/>
    <w:rsid w:val="00912B56"/>
    <w:rsid w:val="009133FE"/>
    <w:rsid w:val="00914E64"/>
    <w:rsid w:val="00931975"/>
    <w:rsid w:val="00932891"/>
    <w:rsid w:val="00933875"/>
    <w:rsid w:val="00934094"/>
    <w:rsid w:val="00935E3F"/>
    <w:rsid w:val="0094372A"/>
    <w:rsid w:val="00947BC8"/>
    <w:rsid w:val="00957BFE"/>
    <w:rsid w:val="00966C10"/>
    <w:rsid w:val="009B0DA4"/>
    <w:rsid w:val="009C2340"/>
    <w:rsid w:val="009C7AC6"/>
    <w:rsid w:val="009E0F49"/>
    <w:rsid w:val="009E5E0F"/>
    <w:rsid w:val="00A000C9"/>
    <w:rsid w:val="00A0569F"/>
    <w:rsid w:val="00A11B8F"/>
    <w:rsid w:val="00A47018"/>
    <w:rsid w:val="00A87377"/>
    <w:rsid w:val="00A923E7"/>
    <w:rsid w:val="00AA0F97"/>
    <w:rsid w:val="00AD0317"/>
    <w:rsid w:val="00AF71E3"/>
    <w:rsid w:val="00B001EA"/>
    <w:rsid w:val="00B01835"/>
    <w:rsid w:val="00B02D5D"/>
    <w:rsid w:val="00B11C7E"/>
    <w:rsid w:val="00B179F7"/>
    <w:rsid w:val="00B3057F"/>
    <w:rsid w:val="00B53463"/>
    <w:rsid w:val="00B53FE9"/>
    <w:rsid w:val="00B7056D"/>
    <w:rsid w:val="00B93986"/>
    <w:rsid w:val="00BA17E5"/>
    <w:rsid w:val="00BA2F22"/>
    <w:rsid w:val="00BB0293"/>
    <w:rsid w:val="00BB329B"/>
    <w:rsid w:val="00BC6EF4"/>
    <w:rsid w:val="00BE1A64"/>
    <w:rsid w:val="00BE5679"/>
    <w:rsid w:val="00C04904"/>
    <w:rsid w:val="00C3182E"/>
    <w:rsid w:val="00C3601D"/>
    <w:rsid w:val="00C44A19"/>
    <w:rsid w:val="00C44CA4"/>
    <w:rsid w:val="00C5106E"/>
    <w:rsid w:val="00C569DD"/>
    <w:rsid w:val="00C6648F"/>
    <w:rsid w:val="00C70EBC"/>
    <w:rsid w:val="00C72760"/>
    <w:rsid w:val="00C755E8"/>
    <w:rsid w:val="00C75B09"/>
    <w:rsid w:val="00C8389A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42464"/>
    <w:rsid w:val="00D53ECD"/>
    <w:rsid w:val="00D65075"/>
    <w:rsid w:val="00D66623"/>
    <w:rsid w:val="00DB3C4A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2438D"/>
    <w:rsid w:val="00F36847"/>
    <w:rsid w:val="00F43EB7"/>
    <w:rsid w:val="00F53DCA"/>
    <w:rsid w:val="00F66BEF"/>
    <w:rsid w:val="00F76B3D"/>
    <w:rsid w:val="00F8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B329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243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7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2023-10-12T15:35:00Z</dcterms:created>
  <dcterms:modified xsi:type="dcterms:W3CDTF">2023-10-12T15:35:00Z</dcterms:modified>
</cp:coreProperties>
</file>