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6BAB8543" w:rsidR="00D3001C" w:rsidRPr="00D3001C" w:rsidRDefault="002F6AC9" w:rsidP="00D3001C">
      <w:pPr>
        <w:spacing w:after="0" w:line="240" w:lineRule="auto"/>
        <w:jc w:val="center"/>
      </w:pPr>
      <w:r>
        <w:t>August 17</w:t>
      </w:r>
      <w:r w:rsidR="00D3001C" w:rsidRPr="00D3001C">
        <w:t>, 2023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proofErr w:type="spellStart"/>
      <w:r w:rsidRPr="00D3001C">
        <w:t>LaKissha</w:t>
      </w:r>
      <w:proofErr w:type="spellEnd"/>
      <w:r w:rsidRPr="00D3001C">
        <w:t xml:space="preserve"> Thornton, Board Specialist</w:t>
      </w:r>
    </w:p>
    <w:p w14:paraId="39D9F6B8" w14:textId="582A828D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Ju</w:t>
      </w:r>
      <w:r w:rsidR="008C3ACA">
        <w:t>ly 20</w:t>
      </w:r>
      <w:r w:rsidRPr="00D3001C">
        <w:t>, 2023, Open Session Meeting Minutes Approval</w:t>
      </w:r>
      <w:r w:rsidRPr="00D3001C">
        <w:tab/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2AFC810F" w14:textId="77777777" w:rsidR="00D3001C" w:rsidRPr="00D3001C" w:rsidRDefault="00D3001C" w:rsidP="00D3001C">
      <w:pPr>
        <w:spacing w:after="0" w:line="240" w:lineRule="auto"/>
        <w:jc w:val="both"/>
      </w:pPr>
    </w:p>
    <w:p w14:paraId="33EFD95E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respond to all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331BE52E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BUSINESS</w:t>
      </w:r>
    </w:p>
    <w:p w14:paraId="0D8679DB" w14:textId="21CC6BFE" w:rsidR="00D3001C" w:rsidRPr="00D3001C" w:rsidRDefault="00D3001C" w:rsidP="00717440">
      <w:pPr>
        <w:spacing w:after="0" w:line="240" w:lineRule="auto"/>
        <w:contextualSpacing/>
        <w:jc w:val="both"/>
      </w:pPr>
    </w:p>
    <w:p w14:paraId="7AFD7B2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75E38AF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74B1977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A31743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is expected to 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394299EB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717440">
        <w:t>September</w:t>
      </w:r>
      <w:r w:rsidRPr="00D3001C">
        <w:t xml:space="preserve"> </w:t>
      </w:r>
      <w:r w:rsidR="00717440">
        <w:t>21</w:t>
      </w:r>
      <w:r w:rsidRPr="00D3001C">
        <w:t>, 2023.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8510" w14:textId="77777777" w:rsidR="00466D42" w:rsidRDefault="00466D42" w:rsidP="00907226">
      <w:pPr>
        <w:spacing w:after="0" w:line="240" w:lineRule="auto"/>
      </w:pPr>
      <w:r>
        <w:separator/>
      </w:r>
    </w:p>
  </w:endnote>
  <w:endnote w:type="continuationSeparator" w:id="0">
    <w:p w14:paraId="290FEF69" w14:textId="77777777" w:rsidR="00466D42" w:rsidRDefault="00466D4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C007" w14:textId="77777777" w:rsidR="00466D42" w:rsidRDefault="00466D42" w:rsidP="00907226">
      <w:pPr>
        <w:spacing w:after="0" w:line="240" w:lineRule="auto"/>
      </w:pPr>
      <w:r>
        <w:separator/>
      </w:r>
    </w:p>
  </w:footnote>
  <w:footnote w:type="continuationSeparator" w:id="0">
    <w:p w14:paraId="530EFEFA" w14:textId="77777777" w:rsidR="00466D42" w:rsidRDefault="00466D4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2105D7"/>
    <w:rsid w:val="002F6AC9"/>
    <w:rsid w:val="00304F81"/>
    <w:rsid w:val="0033260B"/>
    <w:rsid w:val="003977B5"/>
    <w:rsid w:val="00466D42"/>
    <w:rsid w:val="005618ED"/>
    <w:rsid w:val="00564282"/>
    <w:rsid w:val="00637093"/>
    <w:rsid w:val="006D1A1B"/>
    <w:rsid w:val="00717440"/>
    <w:rsid w:val="007B58D7"/>
    <w:rsid w:val="008C3ACA"/>
    <w:rsid w:val="008F14C0"/>
    <w:rsid w:val="00907226"/>
    <w:rsid w:val="00974ADE"/>
    <w:rsid w:val="00A25C6B"/>
    <w:rsid w:val="00AA0566"/>
    <w:rsid w:val="00C10E99"/>
    <w:rsid w:val="00D3001C"/>
    <w:rsid w:val="00F227D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>State of Maryland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2023-06-12T17:39:00Z</cp:lastPrinted>
  <dcterms:created xsi:type="dcterms:W3CDTF">2023-08-15T14:43:00Z</dcterms:created>
  <dcterms:modified xsi:type="dcterms:W3CDTF">2023-08-15T14:43:00Z</dcterms:modified>
</cp:coreProperties>
</file>