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90" w:rsidRPr="00F55490" w:rsidRDefault="00095517" w:rsidP="00B4686D">
      <w:pPr>
        <w:jc w:val="center"/>
        <w:rPr>
          <w:b/>
          <w:sz w:val="40"/>
          <w:szCs w:val="40"/>
          <w:u w:val="single"/>
        </w:rPr>
      </w:pPr>
      <w:r w:rsidRPr="00F55490">
        <w:rPr>
          <w:b/>
          <w:sz w:val="40"/>
          <w:szCs w:val="40"/>
          <w:u w:val="single"/>
        </w:rPr>
        <w:t>NOTICE OF INTENT TO FORECLOSE</w:t>
      </w:r>
      <w:r w:rsidR="00B4686D" w:rsidRPr="00F55490">
        <w:rPr>
          <w:b/>
          <w:sz w:val="40"/>
          <w:szCs w:val="40"/>
          <w:u w:val="single"/>
        </w:rPr>
        <w:t xml:space="preserve"> </w:t>
      </w:r>
    </w:p>
    <w:p w:rsidR="00F55490" w:rsidRDefault="00AC180C" w:rsidP="00505E90">
      <w:pPr>
        <w:ind w:firstLine="720"/>
        <w:jc w:val="center"/>
        <w:rPr>
          <w:b/>
          <w:sz w:val="36"/>
          <w:szCs w:val="36"/>
          <w:u w:val="single"/>
        </w:rPr>
      </w:pPr>
      <w:r>
        <w:rPr>
          <w:sz w:val="22"/>
          <w:szCs w:val="22"/>
        </w:rPr>
        <w:t>[</w:t>
      </w:r>
      <w:r w:rsidR="00F55490" w:rsidRPr="00910DD2">
        <w:rPr>
          <w:sz w:val="22"/>
          <w:szCs w:val="22"/>
        </w:rPr>
        <w:t xml:space="preserve">Owner-Occupied </w:t>
      </w:r>
      <w:r w:rsidR="003B4D5C" w:rsidRPr="00910DD2">
        <w:rPr>
          <w:sz w:val="22"/>
          <w:szCs w:val="22"/>
        </w:rPr>
        <w:t xml:space="preserve">Property - Mortgage Loan Default - </w:t>
      </w:r>
      <w:r w:rsidR="00F55490" w:rsidRPr="00910DD2">
        <w:rPr>
          <w:sz w:val="22"/>
          <w:szCs w:val="22"/>
        </w:rPr>
        <w:t xml:space="preserve">Pre-file </w:t>
      </w:r>
      <w:r w:rsidR="004A7D74" w:rsidRPr="00910DD2">
        <w:rPr>
          <w:sz w:val="22"/>
          <w:szCs w:val="22"/>
        </w:rPr>
        <w:t xml:space="preserve">Mediation </w:t>
      </w:r>
      <w:r w:rsidR="00AD33BD" w:rsidRPr="00910DD2">
        <w:rPr>
          <w:sz w:val="22"/>
          <w:szCs w:val="22"/>
        </w:rPr>
        <w:t>Offer</w:t>
      </w:r>
      <w:r w:rsidR="00754D2A">
        <w:rPr>
          <w:sz w:val="22"/>
          <w:szCs w:val="22"/>
        </w:rPr>
        <w:t xml:space="preserve"> – Not Federally Related Mortgage Loan</w:t>
      </w:r>
      <w:r>
        <w:rPr>
          <w:sz w:val="22"/>
          <w:szCs w:val="22"/>
        </w:rPr>
        <w:t>]</w:t>
      </w:r>
    </w:p>
    <w:p w:rsidR="00095517" w:rsidRPr="00B132E0" w:rsidRDefault="00095517" w:rsidP="00095517">
      <w:pPr>
        <w:pStyle w:val="p2"/>
        <w:tabs>
          <w:tab w:val="left" w:pos="8640"/>
        </w:tabs>
        <w:ind w:left="-180" w:right="-180"/>
        <w:jc w:val="center"/>
      </w:pPr>
      <w:r w:rsidRPr="00B132E0">
        <w:t>This Notice is Required by Maryland Law (Real Property Article, §7-105.1, Annotated Code of Maryland).</w:t>
      </w:r>
    </w:p>
    <w:p w:rsidR="00DF6749" w:rsidRDefault="00B4686D" w:rsidP="00BB64E7">
      <w:pPr>
        <w:tabs>
          <w:tab w:val="left" w:pos="8640"/>
        </w:tabs>
        <w:ind w:right="-180"/>
        <w:rPr>
          <w:sz w:val="24"/>
        </w:rPr>
      </w:pPr>
      <w:r>
        <w:rPr>
          <w:rFonts w:ascii="Times New Roman Bold" w:hAnsi="Times New Roman Bold"/>
          <w:sz w:val="28"/>
          <w:szCs w:val="28"/>
        </w:rPr>
        <w:t>You are at risk of losing your home to foreclosure</w:t>
      </w:r>
      <w:r w:rsidRPr="00B132E0">
        <w:rPr>
          <w:rFonts w:ascii="Times New Roman Bold" w:hAnsi="Times New Roman Bold"/>
          <w:sz w:val="28"/>
          <w:szCs w:val="28"/>
        </w:rPr>
        <w:t>.</w:t>
      </w:r>
      <w:r>
        <w:rPr>
          <w:sz w:val="22"/>
        </w:rPr>
        <w:t xml:space="preserve">  </w:t>
      </w:r>
      <w:r w:rsidRPr="00F911BE">
        <w:rPr>
          <w:sz w:val="24"/>
        </w:rPr>
        <w:t xml:space="preserve">You have missed one or more </w:t>
      </w:r>
      <w:r w:rsidR="001E787F">
        <w:rPr>
          <w:sz w:val="24"/>
        </w:rPr>
        <w:t xml:space="preserve">      </w:t>
      </w:r>
      <w:r w:rsidRPr="00F911BE">
        <w:rPr>
          <w:sz w:val="24"/>
        </w:rPr>
        <w:t xml:space="preserve">payments on your mortgage loan or you are otherwise in default.  If you do not bring the loan current, or reach an agreement with your mortgage company to avoid foreclosure (such as a loan modification, repayment plan, or other alternative to foreclosure), a foreclosure action may be filed in court as early as 45 days from the </w:t>
      </w:r>
      <w:r w:rsidR="00231D4A">
        <w:rPr>
          <w:sz w:val="24"/>
        </w:rPr>
        <w:t xml:space="preserve">post mark date of this </w:t>
      </w:r>
      <w:r w:rsidR="00761EA2">
        <w:rPr>
          <w:sz w:val="24"/>
        </w:rPr>
        <w:t>n</w:t>
      </w:r>
      <w:r w:rsidR="00231D4A">
        <w:rPr>
          <w:sz w:val="24"/>
        </w:rPr>
        <w:t>otice</w:t>
      </w:r>
      <w:r w:rsidRPr="00F911BE">
        <w:rPr>
          <w:sz w:val="24"/>
        </w:rPr>
        <w:t xml:space="preserve">. </w:t>
      </w:r>
      <w:r w:rsidR="00260E56">
        <w:rPr>
          <w:sz w:val="24"/>
        </w:rPr>
        <w:t xml:space="preserve"> </w:t>
      </w:r>
    </w:p>
    <w:p w:rsidR="00BB64E7" w:rsidRDefault="003A1063" w:rsidP="00BB64E7">
      <w:pPr>
        <w:tabs>
          <w:tab w:val="left" w:pos="8640"/>
        </w:tabs>
        <w:ind w:right="-180"/>
        <w:rPr>
          <w:sz w:val="28"/>
          <w:szCs w:val="28"/>
          <w:u w:val="single"/>
        </w:rPr>
      </w:pPr>
      <w:r>
        <w:rPr>
          <w:noProof/>
          <w:sz w:val="28"/>
          <w:szCs w:val="28"/>
          <w:u w:val="single"/>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98425</wp:posOffset>
                </wp:positionV>
                <wp:extent cx="5715000" cy="18561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56105"/>
                        </a:xfrm>
                        <a:prstGeom prst="rect">
                          <a:avLst/>
                        </a:prstGeom>
                        <a:solidFill>
                          <a:srgbClr val="FFFFFF"/>
                        </a:solidFill>
                        <a:ln w="9525">
                          <a:solidFill>
                            <a:srgbClr val="000000"/>
                          </a:solidFill>
                          <a:miter lim="800000"/>
                          <a:headEnd/>
                          <a:tailEnd/>
                        </a:ln>
                      </wps:spPr>
                      <wps:txbx>
                        <w:txbxContent>
                          <w:p w:rsidR="00DF6749" w:rsidRDefault="003D1EE7" w:rsidP="00DF6749">
                            <w:pPr>
                              <w:pStyle w:val="p1"/>
                              <w:tabs>
                                <w:tab w:val="left" w:pos="8640"/>
                              </w:tabs>
                              <w:ind w:left="-180" w:right="-180"/>
                              <w:jc w:val="center"/>
                              <w:rPr>
                                <w:b/>
                                <w:sz w:val="28"/>
                                <w:szCs w:val="28"/>
                              </w:rPr>
                            </w:pPr>
                            <w:r>
                              <w:rPr>
                                <w:b/>
                                <w:sz w:val="28"/>
                                <w:szCs w:val="28"/>
                              </w:rPr>
                              <w:t xml:space="preserve">READ THIS ENTIRE NOTICE CAREFULLY AS IT CONTAINS INFORMATION ABOUT </w:t>
                            </w:r>
                            <w:r w:rsidR="003B4D5C">
                              <w:rPr>
                                <w:b/>
                                <w:sz w:val="28"/>
                                <w:szCs w:val="28"/>
                              </w:rPr>
                              <w:t xml:space="preserve">FORECLOSURE </w:t>
                            </w:r>
                            <w:r>
                              <w:rPr>
                                <w:b/>
                                <w:sz w:val="28"/>
                                <w:szCs w:val="28"/>
                              </w:rPr>
                              <w:t xml:space="preserve">MEDIATION </w:t>
                            </w:r>
                            <w:r w:rsidR="00230823">
                              <w:rPr>
                                <w:b/>
                                <w:sz w:val="28"/>
                                <w:szCs w:val="28"/>
                              </w:rPr>
                              <w:t xml:space="preserve">AND OTHER </w:t>
                            </w:r>
                            <w:r>
                              <w:rPr>
                                <w:b/>
                                <w:sz w:val="28"/>
                                <w:szCs w:val="28"/>
                              </w:rPr>
                              <w:t>OPTIONS AVAILABLE TO YOU.</w:t>
                            </w:r>
                          </w:p>
                          <w:p w:rsidR="003D1EE7" w:rsidRPr="00DF6749" w:rsidRDefault="00FE76CD" w:rsidP="00FE76CD">
                            <w:pPr>
                              <w:pStyle w:val="p1"/>
                              <w:tabs>
                                <w:tab w:val="left" w:pos="8640"/>
                              </w:tabs>
                              <w:ind w:left="-180" w:right="-180"/>
                              <w:jc w:val="both"/>
                              <w:rPr>
                                <w:b/>
                                <w:sz w:val="28"/>
                                <w:szCs w:val="28"/>
                              </w:rPr>
                            </w:pPr>
                            <w:r w:rsidRPr="002921C2">
                              <w:rPr>
                                <w:rFonts w:eastAsia="ヒラギノ角ゴ Pro W3"/>
                                <w:sz w:val="24"/>
                              </w:rPr>
                              <w:t xml:space="preserve">Foreclosure mediation </w:t>
                            </w:r>
                            <w:r w:rsidR="007609C6">
                              <w:rPr>
                                <w:rFonts w:eastAsia="ヒラギノ角ゴ Pro W3"/>
                                <w:sz w:val="24"/>
                              </w:rPr>
                              <w:t xml:space="preserve">is a process that </w:t>
                            </w:r>
                            <w:r w:rsidRPr="002921C2">
                              <w:rPr>
                                <w:rFonts w:eastAsia="ヒラギノ角ゴ Pro W3"/>
                                <w:sz w:val="24"/>
                              </w:rPr>
                              <w:t xml:space="preserve">allows you, a representative from your mortgage company, and a neutral third party mediator from the Maryland Office of </w:t>
                            </w:r>
                            <w:smartTag w:uri="urn:schemas-microsoft-com:office:smarttags" w:element="PersonName">
                              <w:r w:rsidRPr="002921C2">
                                <w:rPr>
                                  <w:rFonts w:eastAsia="ヒラギノ角ゴ Pro W3"/>
                                  <w:sz w:val="24"/>
                                </w:rPr>
                                <w:t>Admin</w:t>
                              </w:r>
                            </w:smartTag>
                            <w:r w:rsidRPr="002921C2">
                              <w:rPr>
                                <w:rFonts w:eastAsia="ヒラギノ角ゴ Pro W3"/>
                                <w:sz w:val="24"/>
                              </w:rPr>
                              <w:t xml:space="preserve">istrative Hearings to meet and discuss alternatives to foreclosure. The goal of foreclosure mediation is </w:t>
                            </w:r>
                            <w:r>
                              <w:rPr>
                                <w:rFonts w:eastAsia="ヒラギノ角ゴ Pro W3"/>
                                <w:sz w:val="24"/>
                              </w:rPr>
                              <w:t xml:space="preserve">to </w:t>
                            </w:r>
                            <w:r w:rsidRPr="002921C2">
                              <w:rPr>
                                <w:rFonts w:eastAsia="ヒラギノ角ゴ Pro W3"/>
                                <w:sz w:val="24"/>
                              </w:rPr>
                              <w:t xml:space="preserve">help you avoid foreclosure.  </w:t>
                            </w:r>
                            <w:r w:rsidRPr="002921C2">
                              <w:rPr>
                                <w:sz w:val="24"/>
                                <w:shd w:val="clear" w:color="auto" w:fill="FFFFFF"/>
                              </w:rPr>
                              <w:t xml:space="preserve">However, </w:t>
                            </w:r>
                            <w:r w:rsidR="00D67D57">
                              <w:rPr>
                                <w:sz w:val="24"/>
                                <w:shd w:val="clear" w:color="auto" w:fill="FFFFFF"/>
                              </w:rPr>
                              <w:t>participating in</w:t>
                            </w:r>
                            <w:r w:rsidRPr="002921C2">
                              <w:rPr>
                                <w:sz w:val="24"/>
                                <w:shd w:val="clear" w:color="auto" w:fill="FFFFFF"/>
                              </w:rPr>
                              <w:t xml:space="preserve"> foreclosure mediation does not guarantee a loan modification or other relief.</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75pt;width:450pt;height:146.1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">
                <v:textbox inset="21.6pt,,21.6pt">
                  <w:txbxContent>
                    <w:p w:rsidR="00DF6749" w:rsidRDefault="003D1EE7" w:rsidP="00DF6749">
                      <w:pPr>
                        <w:pStyle w:val="p1"/>
                        <w:tabs>
                          <w:tab w:val="left" w:pos="8640"/>
                        </w:tabs>
                        <w:ind w:left="-180" w:right="-180"/>
                        <w:jc w:val="center"/>
                        <w:rPr>
                          <w:b/>
                          <w:sz w:val="28"/>
                          <w:szCs w:val="28"/>
                        </w:rPr>
                      </w:pPr>
                      <w:r>
                        <w:rPr>
                          <w:b/>
                          <w:sz w:val="28"/>
                          <w:szCs w:val="28"/>
                        </w:rPr>
                        <w:t xml:space="preserve">READ THIS ENTIRE NOTICE CAREFULLY AS IT CONTAINS INFORMATION ABOUT </w:t>
                      </w:r>
                      <w:r w:rsidR="003B4D5C">
                        <w:rPr>
                          <w:b/>
                          <w:sz w:val="28"/>
                          <w:szCs w:val="28"/>
                        </w:rPr>
                        <w:t xml:space="preserve">FORECLOSURE </w:t>
                      </w:r>
                      <w:r>
                        <w:rPr>
                          <w:b/>
                          <w:sz w:val="28"/>
                          <w:szCs w:val="28"/>
                        </w:rPr>
                        <w:t xml:space="preserve">MEDIATION </w:t>
                      </w:r>
                      <w:r w:rsidR="00230823">
                        <w:rPr>
                          <w:b/>
                          <w:sz w:val="28"/>
                          <w:szCs w:val="28"/>
                        </w:rPr>
                        <w:t xml:space="preserve">AND OTHER </w:t>
                      </w:r>
                      <w:r>
                        <w:rPr>
                          <w:b/>
                          <w:sz w:val="28"/>
                          <w:szCs w:val="28"/>
                        </w:rPr>
                        <w:t>OPTIONS AVAILABLE TO YOU.</w:t>
                      </w:r>
                    </w:p>
                    <w:p w:rsidR="003D1EE7" w:rsidRPr="00DF6749" w:rsidRDefault="00FE76CD" w:rsidP="00FE76CD">
                      <w:pPr>
                        <w:pStyle w:val="p1"/>
                        <w:tabs>
                          <w:tab w:val="left" w:pos="8640"/>
                        </w:tabs>
                        <w:ind w:left="-180" w:right="-180"/>
                        <w:jc w:val="both"/>
                        <w:rPr>
                          <w:b/>
                          <w:sz w:val="28"/>
                          <w:szCs w:val="28"/>
                        </w:rPr>
                      </w:pPr>
                      <w:r w:rsidRPr="002921C2">
                        <w:rPr>
                          <w:rFonts w:eastAsia="ヒラギノ角ゴ Pro W3"/>
                          <w:sz w:val="24"/>
                        </w:rPr>
                        <w:t xml:space="preserve">Foreclosure mediation </w:t>
                      </w:r>
                      <w:r w:rsidR="007609C6">
                        <w:rPr>
                          <w:rFonts w:eastAsia="ヒラギノ角ゴ Pro W3"/>
                          <w:sz w:val="24"/>
                        </w:rPr>
                        <w:t xml:space="preserve">is a process that </w:t>
                      </w:r>
                      <w:r w:rsidRPr="002921C2">
                        <w:rPr>
                          <w:rFonts w:eastAsia="ヒラギノ角ゴ Pro W3"/>
                          <w:sz w:val="24"/>
                        </w:rPr>
                        <w:t xml:space="preserve">allows you, a representative from your mortgage company, and a neutral third party mediator from the Maryland Office of </w:t>
                      </w:r>
                      <w:smartTag w:uri="urn:schemas-microsoft-com:office:smarttags" w:element="PersonName">
                        <w:r w:rsidRPr="002921C2">
                          <w:rPr>
                            <w:rFonts w:eastAsia="ヒラギノ角ゴ Pro W3"/>
                            <w:sz w:val="24"/>
                          </w:rPr>
                          <w:t>Admin</w:t>
                        </w:r>
                      </w:smartTag>
                      <w:r w:rsidRPr="002921C2">
                        <w:rPr>
                          <w:rFonts w:eastAsia="ヒラギノ角ゴ Pro W3"/>
                          <w:sz w:val="24"/>
                        </w:rPr>
                        <w:t xml:space="preserve">istrative Hearings to meet and discuss alternatives to foreclosure. The goal of foreclosure mediation is </w:t>
                      </w:r>
                      <w:r>
                        <w:rPr>
                          <w:rFonts w:eastAsia="ヒラギノ角ゴ Pro W3"/>
                          <w:sz w:val="24"/>
                        </w:rPr>
                        <w:t xml:space="preserve">to </w:t>
                      </w:r>
                      <w:r w:rsidRPr="002921C2">
                        <w:rPr>
                          <w:rFonts w:eastAsia="ヒラギノ角ゴ Pro W3"/>
                          <w:sz w:val="24"/>
                        </w:rPr>
                        <w:t xml:space="preserve">help you avoid foreclosure.  </w:t>
                      </w:r>
                      <w:r w:rsidRPr="002921C2">
                        <w:rPr>
                          <w:sz w:val="24"/>
                          <w:shd w:val="clear" w:color="auto" w:fill="FFFFFF"/>
                        </w:rPr>
                        <w:t xml:space="preserve">However, </w:t>
                      </w:r>
                      <w:r w:rsidR="00D67D57">
                        <w:rPr>
                          <w:sz w:val="24"/>
                          <w:shd w:val="clear" w:color="auto" w:fill="FFFFFF"/>
                        </w:rPr>
                        <w:t>participating in</w:t>
                      </w:r>
                      <w:r w:rsidRPr="002921C2">
                        <w:rPr>
                          <w:sz w:val="24"/>
                          <w:shd w:val="clear" w:color="auto" w:fill="FFFFFF"/>
                        </w:rPr>
                        <w:t xml:space="preserve"> foreclosure mediation does not guarantee a loan modification or other relief.</w:t>
                      </w:r>
                    </w:p>
                  </w:txbxContent>
                </v:textbox>
                <w10:wrap anchorx="margin"/>
              </v:shape>
            </w:pict>
          </mc:Fallback>
        </mc:AlternateContent>
      </w:r>
    </w:p>
    <w:p w:rsidR="00DF6749" w:rsidRDefault="00DF6749" w:rsidP="00095517">
      <w:pPr>
        <w:pStyle w:val="p1"/>
        <w:tabs>
          <w:tab w:val="left" w:pos="8640"/>
        </w:tabs>
        <w:ind w:left="-180" w:right="-180"/>
        <w:rPr>
          <w:sz w:val="28"/>
          <w:szCs w:val="28"/>
          <w:u w:val="single"/>
        </w:rPr>
      </w:pPr>
    </w:p>
    <w:p w:rsidR="00DF6749" w:rsidRDefault="00DF6749" w:rsidP="00095517">
      <w:pPr>
        <w:pStyle w:val="p1"/>
        <w:tabs>
          <w:tab w:val="left" w:pos="8640"/>
        </w:tabs>
        <w:ind w:left="-180" w:right="-180"/>
        <w:rPr>
          <w:sz w:val="28"/>
          <w:szCs w:val="28"/>
          <w:u w:val="single"/>
        </w:rPr>
      </w:pPr>
    </w:p>
    <w:p w:rsidR="00DF6749" w:rsidRDefault="00DF6749" w:rsidP="00095517">
      <w:pPr>
        <w:pStyle w:val="p1"/>
        <w:tabs>
          <w:tab w:val="left" w:pos="8640"/>
        </w:tabs>
        <w:ind w:left="-180" w:right="-180"/>
        <w:rPr>
          <w:sz w:val="28"/>
          <w:szCs w:val="28"/>
          <w:u w:val="single"/>
        </w:rPr>
      </w:pPr>
    </w:p>
    <w:p w:rsidR="00DF6749" w:rsidRDefault="00DF6749" w:rsidP="00095517">
      <w:pPr>
        <w:pStyle w:val="p1"/>
        <w:tabs>
          <w:tab w:val="left" w:pos="8640"/>
        </w:tabs>
        <w:ind w:left="-180" w:right="-180"/>
        <w:rPr>
          <w:sz w:val="28"/>
          <w:szCs w:val="28"/>
          <w:u w:val="single"/>
        </w:rPr>
      </w:pPr>
    </w:p>
    <w:p w:rsidR="003D1EE7" w:rsidRDefault="003D1EE7" w:rsidP="00095517">
      <w:pPr>
        <w:jc w:val="both"/>
        <w:rPr>
          <w:b/>
          <w:sz w:val="28"/>
          <w:szCs w:val="28"/>
        </w:rPr>
      </w:pPr>
    </w:p>
    <w:p w:rsidR="007609C6" w:rsidRDefault="007609C6" w:rsidP="00095517">
      <w:pPr>
        <w:jc w:val="both"/>
        <w:rPr>
          <w:b/>
          <w:sz w:val="28"/>
          <w:szCs w:val="28"/>
        </w:rPr>
      </w:pPr>
    </w:p>
    <w:p w:rsidR="00BB64E7" w:rsidRPr="00BB64E7" w:rsidRDefault="00BB64E7" w:rsidP="00095517">
      <w:pPr>
        <w:jc w:val="both"/>
        <w:rPr>
          <w:b/>
          <w:sz w:val="16"/>
          <w:szCs w:val="16"/>
        </w:rPr>
      </w:pPr>
    </w:p>
    <w:p w:rsidR="00B4686D" w:rsidRPr="0052382C" w:rsidRDefault="009C4863" w:rsidP="00095517">
      <w:pPr>
        <w:jc w:val="both"/>
        <w:rPr>
          <w:b/>
          <w:sz w:val="28"/>
          <w:szCs w:val="28"/>
        </w:rPr>
      </w:pPr>
      <w:r>
        <w:rPr>
          <w:b/>
          <w:sz w:val="28"/>
          <w:szCs w:val="28"/>
        </w:rPr>
        <w:t xml:space="preserve">PREFILE </w:t>
      </w:r>
      <w:r w:rsidR="00AC180C">
        <w:rPr>
          <w:b/>
          <w:sz w:val="28"/>
          <w:szCs w:val="28"/>
        </w:rPr>
        <w:t xml:space="preserve">MEDIATION:  </w:t>
      </w:r>
      <w:r w:rsidR="0052382C" w:rsidRPr="0052382C">
        <w:rPr>
          <w:b/>
          <w:sz w:val="28"/>
          <w:szCs w:val="28"/>
        </w:rPr>
        <w:t xml:space="preserve">If you </w:t>
      </w:r>
      <w:r w:rsidR="00260E56">
        <w:rPr>
          <w:b/>
          <w:sz w:val="28"/>
          <w:szCs w:val="28"/>
        </w:rPr>
        <w:t>choose</w:t>
      </w:r>
      <w:r w:rsidR="0052382C" w:rsidRPr="0052382C">
        <w:rPr>
          <w:b/>
          <w:sz w:val="28"/>
          <w:szCs w:val="28"/>
        </w:rPr>
        <w:t xml:space="preserve"> to participate in </w:t>
      </w:r>
      <w:r w:rsidR="003D1EE7">
        <w:rPr>
          <w:b/>
          <w:sz w:val="28"/>
          <w:szCs w:val="28"/>
        </w:rPr>
        <w:t>foreclosure mediation at this time (before a foreclosure action is filed against you)</w:t>
      </w:r>
      <w:r w:rsidR="0052382C" w:rsidRPr="0052382C">
        <w:rPr>
          <w:b/>
          <w:sz w:val="28"/>
          <w:szCs w:val="28"/>
        </w:rPr>
        <w:t xml:space="preserve">, please refer to the </w:t>
      </w:r>
      <w:r w:rsidR="002F4FC3">
        <w:rPr>
          <w:b/>
          <w:sz w:val="28"/>
          <w:szCs w:val="28"/>
        </w:rPr>
        <w:t>enclosed</w:t>
      </w:r>
      <w:r w:rsidR="002F4FC3" w:rsidRPr="0052382C">
        <w:rPr>
          <w:b/>
          <w:sz w:val="28"/>
          <w:szCs w:val="28"/>
        </w:rPr>
        <w:t xml:space="preserve"> </w:t>
      </w:r>
      <w:r>
        <w:rPr>
          <w:b/>
          <w:sz w:val="28"/>
          <w:szCs w:val="28"/>
          <w:u w:val="single"/>
        </w:rPr>
        <w:t>Prefile Mediation</w:t>
      </w:r>
      <w:r w:rsidR="00AC180C">
        <w:rPr>
          <w:b/>
          <w:sz w:val="28"/>
          <w:szCs w:val="28"/>
          <w:u w:val="single"/>
        </w:rPr>
        <w:t xml:space="preserve"> </w:t>
      </w:r>
      <w:r w:rsidR="003D1EE7">
        <w:rPr>
          <w:b/>
          <w:sz w:val="28"/>
          <w:szCs w:val="28"/>
          <w:u w:val="single"/>
        </w:rPr>
        <w:t>Packet</w:t>
      </w:r>
      <w:r w:rsidR="0052382C" w:rsidRPr="0052382C">
        <w:rPr>
          <w:b/>
          <w:sz w:val="28"/>
          <w:szCs w:val="28"/>
        </w:rPr>
        <w:t xml:space="preserve">. </w:t>
      </w:r>
    </w:p>
    <w:p w:rsidR="0052382C" w:rsidRPr="00BB64E7" w:rsidRDefault="0052382C" w:rsidP="00095517">
      <w:pPr>
        <w:jc w:val="both"/>
        <w:rPr>
          <w:sz w:val="20"/>
          <w:szCs w:val="20"/>
        </w:rPr>
      </w:pPr>
    </w:p>
    <w:p w:rsidR="00B4686D" w:rsidRPr="0052382C" w:rsidRDefault="009C4863" w:rsidP="00095517">
      <w:pPr>
        <w:jc w:val="both"/>
        <w:rPr>
          <w:b/>
          <w:sz w:val="24"/>
        </w:rPr>
      </w:pPr>
      <w:r>
        <w:rPr>
          <w:b/>
          <w:sz w:val="28"/>
          <w:szCs w:val="28"/>
        </w:rPr>
        <w:t>LOSS MITIGATION</w:t>
      </w:r>
      <w:r w:rsidR="00AC180C">
        <w:rPr>
          <w:b/>
          <w:sz w:val="28"/>
          <w:szCs w:val="28"/>
        </w:rPr>
        <w:t xml:space="preserve">:  </w:t>
      </w:r>
      <w:r w:rsidR="0052382C" w:rsidRPr="0052382C">
        <w:rPr>
          <w:b/>
          <w:sz w:val="28"/>
          <w:szCs w:val="28"/>
        </w:rPr>
        <w:t xml:space="preserve">If you </w:t>
      </w:r>
      <w:r w:rsidR="005D28AF">
        <w:rPr>
          <w:b/>
          <w:sz w:val="28"/>
          <w:szCs w:val="28"/>
        </w:rPr>
        <w:t xml:space="preserve">do not </w:t>
      </w:r>
      <w:r w:rsidR="00557494">
        <w:rPr>
          <w:b/>
          <w:sz w:val="28"/>
          <w:szCs w:val="28"/>
        </w:rPr>
        <w:t xml:space="preserve">choose </w:t>
      </w:r>
      <w:r w:rsidR="0052382C" w:rsidRPr="0052382C">
        <w:rPr>
          <w:b/>
          <w:sz w:val="28"/>
          <w:szCs w:val="28"/>
        </w:rPr>
        <w:t xml:space="preserve">to participate in </w:t>
      </w:r>
      <w:r w:rsidR="00230823">
        <w:rPr>
          <w:b/>
          <w:sz w:val="28"/>
          <w:szCs w:val="28"/>
        </w:rPr>
        <w:t xml:space="preserve">foreclosure </w:t>
      </w:r>
      <w:r w:rsidR="0052382C" w:rsidRPr="0052382C">
        <w:rPr>
          <w:b/>
          <w:sz w:val="28"/>
          <w:szCs w:val="28"/>
        </w:rPr>
        <w:t xml:space="preserve">mediation at this time, </w:t>
      </w:r>
      <w:r w:rsidR="003D1EE7">
        <w:rPr>
          <w:b/>
          <w:sz w:val="28"/>
          <w:szCs w:val="28"/>
        </w:rPr>
        <w:t xml:space="preserve">please refer to the </w:t>
      </w:r>
      <w:r w:rsidR="002F4FC3">
        <w:rPr>
          <w:b/>
          <w:sz w:val="28"/>
          <w:szCs w:val="28"/>
        </w:rPr>
        <w:t xml:space="preserve">enclosed </w:t>
      </w:r>
      <w:r>
        <w:rPr>
          <w:b/>
          <w:sz w:val="28"/>
          <w:szCs w:val="28"/>
          <w:u w:val="single"/>
        </w:rPr>
        <w:t>Loss Mitigation</w:t>
      </w:r>
      <w:r w:rsidR="00AC180C" w:rsidRPr="002F4FC3">
        <w:rPr>
          <w:b/>
          <w:sz w:val="28"/>
          <w:szCs w:val="28"/>
          <w:u w:val="single"/>
        </w:rPr>
        <w:t xml:space="preserve"> </w:t>
      </w:r>
      <w:r w:rsidR="003D1EE7" w:rsidRPr="002F4FC3">
        <w:rPr>
          <w:b/>
          <w:sz w:val="28"/>
          <w:szCs w:val="28"/>
          <w:u w:val="single"/>
        </w:rPr>
        <w:t>Packet</w:t>
      </w:r>
      <w:r w:rsidR="0052382C" w:rsidRPr="0052382C">
        <w:rPr>
          <w:b/>
          <w:sz w:val="28"/>
          <w:szCs w:val="28"/>
        </w:rPr>
        <w:t>.</w:t>
      </w:r>
    </w:p>
    <w:p w:rsidR="00BC3F49" w:rsidRPr="00BB64E7" w:rsidRDefault="00BC3F49" w:rsidP="00095517">
      <w:pPr>
        <w:jc w:val="both"/>
        <w:rPr>
          <w:b/>
          <w:sz w:val="20"/>
          <w:szCs w:val="20"/>
        </w:rPr>
      </w:pPr>
    </w:p>
    <w:p w:rsidR="00AC180C" w:rsidRPr="00BB64E7" w:rsidRDefault="00095517" w:rsidP="00BB64E7">
      <w:pPr>
        <w:jc w:val="both"/>
        <w:rPr>
          <w:b/>
          <w:sz w:val="24"/>
        </w:rPr>
      </w:pPr>
      <w:r w:rsidRPr="00BB64E7">
        <w:rPr>
          <w:b/>
          <w:sz w:val="24"/>
        </w:rPr>
        <w:t>Beware</w:t>
      </w:r>
      <w:r w:rsidRPr="00BB64E7">
        <w:rPr>
          <w:sz w:val="24"/>
        </w:rPr>
        <w:t xml:space="preserve"> of anyone offering to “save” your home or requesting an upfront fee before providing assistance.  </w:t>
      </w:r>
      <w:r w:rsidRPr="00BB64E7">
        <w:rPr>
          <w:i/>
          <w:sz w:val="24"/>
        </w:rPr>
        <w:t>If you believe you have been a victim of a scam, please contact Maryland</w:t>
      </w:r>
      <w:r w:rsidR="00761EA2" w:rsidRPr="00BB64E7">
        <w:rPr>
          <w:i/>
          <w:sz w:val="24"/>
        </w:rPr>
        <w:t>'s O</w:t>
      </w:r>
      <w:r w:rsidR="007F3870" w:rsidRPr="00BB64E7">
        <w:rPr>
          <w:i/>
          <w:sz w:val="24"/>
        </w:rPr>
        <w:t>ffice of the</w:t>
      </w:r>
      <w:r w:rsidRPr="00BB64E7">
        <w:rPr>
          <w:i/>
          <w:sz w:val="24"/>
        </w:rPr>
        <w:t xml:space="preserve"> Commissioner of Financial Regulation by calling</w:t>
      </w:r>
      <w:r w:rsidRPr="00BB64E7">
        <w:rPr>
          <w:sz w:val="24"/>
        </w:rPr>
        <w:t xml:space="preserve"> 410-230-6077 </w:t>
      </w:r>
      <w:r w:rsidRPr="00BB64E7">
        <w:rPr>
          <w:i/>
          <w:sz w:val="24"/>
        </w:rPr>
        <w:t>or visiting</w:t>
      </w:r>
      <w:r w:rsidRPr="00BB64E7">
        <w:rPr>
          <w:sz w:val="24"/>
        </w:rPr>
        <w:t xml:space="preserve"> </w:t>
      </w:r>
      <w:hyperlink r:id="rId8" w:history="1">
        <w:r w:rsidR="00253F52" w:rsidRPr="00BB64E7">
          <w:rPr>
            <w:rStyle w:val="Hyperlink"/>
            <w:sz w:val="24"/>
          </w:rPr>
          <w:t>www.labor.maryland.gov/finance</w:t>
        </w:r>
      </w:hyperlink>
      <w:r w:rsidRPr="00BB64E7">
        <w:rPr>
          <w:sz w:val="24"/>
        </w:rPr>
        <w:t xml:space="preserve">.  </w:t>
      </w:r>
      <w:r w:rsidR="00490890" w:rsidRPr="00BB64E7">
        <w:rPr>
          <w:rFonts w:eastAsia="Calibri"/>
          <w:sz w:val="24"/>
          <w:shd w:val="clear" w:color="auto" w:fill="FFFFFF"/>
        </w:rPr>
        <w:t xml:space="preserve">Free resources are available at the Maryland Homeowner Assistance Hotline at </w:t>
      </w:r>
      <w:r w:rsidR="00490890" w:rsidRPr="00BB64E7">
        <w:rPr>
          <w:rFonts w:eastAsia="Calibri"/>
          <w:sz w:val="24"/>
        </w:rPr>
        <w:t xml:space="preserve">1-877-462-7555 or go to </w:t>
      </w:r>
      <w:hyperlink r:id="rId9" w:tgtFrame="_blank" w:history="1">
        <w:r w:rsidR="00490890" w:rsidRPr="00BB64E7">
          <w:rPr>
            <w:rStyle w:val="Hyperlink"/>
            <w:rFonts w:eastAsia="Calibri"/>
            <w:sz w:val="24"/>
          </w:rPr>
          <w:t>homeownerassistance.maryland.gov</w:t>
        </w:r>
      </w:hyperlink>
      <w:r w:rsidR="00490890" w:rsidRPr="00BB64E7">
        <w:rPr>
          <w:sz w:val="24"/>
        </w:rPr>
        <w:t>.</w:t>
      </w:r>
      <w:r w:rsidR="00AC180C" w:rsidRPr="00BB64E7">
        <w:rPr>
          <w:sz w:val="24"/>
        </w:rPr>
        <w:t xml:space="preserve">  </w:t>
      </w:r>
      <w:r w:rsidR="00AC180C" w:rsidRPr="00BB64E7">
        <w:rPr>
          <w:b/>
          <w:i/>
          <w:sz w:val="24"/>
        </w:rPr>
        <w:t>Attached is a list of government and nonprofit foreclosure-related resources available to help you</w:t>
      </w:r>
      <w:r w:rsidR="00AC180C" w:rsidRPr="00BB64E7">
        <w:rPr>
          <w:b/>
          <w:sz w:val="24"/>
        </w:rPr>
        <w:t>.</w:t>
      </w:r>
    </w:p>
    <w:p w:rsidR="00BC3F49" w:rsidRPr="00BB64E7" w:rsidRDefault="00BC3F49" w:rsidP="00095517">
      <w:pPr>
        <w:jc w:val="both"/>
        <w:rPr>
          <w:sz w:val="20"/>
          <w:szCs w:val="20"/>
        </w:rPr>
      </w:pPr>
    </w:p>
    <w:p w:rsidR="00BB64E7" w:rsidRPr="00BB64E7" w:rsidRDefault="007F3870" w:rsidP="00801BFA">
      <w:pPr>
        <w:spacing w:after="240"/>
        <w:jc w:val="both"/>
        <w:rPr>
          <w:b/>
          <w:sz w:val="24"/>
        </w:rPr>
      </w:pPr>
      <w:r w:rsidRPr="00F911BE">
        <w:rPr>
          <w:sz w:val="24"/>
        </w:rPr>
        <w:t xml:space="preserve">If you have funds available to bring your loan current, contact [insert </w:t>
      </w:r>
      <w:r w:rsidR="00532E45">
        <w:rPr>
          <w:sz w:val="24"/>
        </w:rPr>
        <w:t xml:space="preserve">name and telephone number of </w:t>
      </w:r>
      <w:r w:rsidRPr="00F911BE">
        <w:rPr>
          <w:sz w:val="24"/>
        </w:rPr>
        <w:t>contact person to provide reinstatement figure]</w:t>
      </w:r>
      <w:r>
        <w:rPr>
          <w:sz w:val="24"/>
        </w:rPr>
        <w:t xml:space="preserve"> before sending any money to your mortgage company</w:t>
      </w:r>
      <w:r w:rsidRPr="00F911BE">
        <w:rPr>
          <w:sz w:val="24"/>
        </w:rPr>
        <w:t xml:space="preserve">.  </w:t>
      </w:r>
      <w:r>
        <w:rPr>
          <w:sz w:val="24"/>
        </w:rPr>
        <w:t>When you call</w:t>
      </w:r>
      <w:r w:rsidR="005D28AF">
        <w:rPr>
          <w:sz w:val="24"/>
        </w:rPr>
        <w:t>,</w:t>
      </w:r>
      <w:r>
        <w:rPr>
          <w:sz w:val="24"/>
        </w:rPr>
        <w:t xml:space="preserve"> a</w:t>
      </w:r>
      <w:r w:rsidRPr="00F911BE">
        <w:rPr>
          <w:sz w:val="24"/>
        </w:rPr>
        <w:t xml:space="preserve">sk for the amount needed </w:t>
      </w:r>
      <w:r w:rsidR="00B53C3E">
        <w:rPr>
          <w:sz w:val="24"/>
        </w:rPr>
        <w:t xml:space="preserve">and instructions </w:t>
      </w:r>
      <w:r w:rsidRPr="00F911BE">
        <w:rPr>
          <w:sz w:val="24"/>
        </w:rPr>
        <w:t>to reinstate your loan.</w:t>
      </w:r>
      <w:r>
        <w:rPr>
          <w:b/>
          <w:sz w:val="24"/>
        </w:rPr>
        <w:t xml:space="preserve">  </w:t>
      </w:r>
      <w:bookmarkStart w:id="0" w:name="_GoBack"/>
      <w:bookmarkEnd w:id="0"/>
    </w:p>
    <w:p w:rsidR="001C000F" w:rsidRDefault="001C000F" w:rsidP="00185740">
      <w:pPr>
        <w:jc w:val="center"/>
        <w:rPr>
          <w:rFonts w:ascii="Times New Roman Bold" w:hAnsi="Times New Roman Bold"/>
          <w:b/>
          <w:caps/>
          <w:sz w:val="28"/>
          <w:szCs w:val="28"/>
        </w:rPr>
      </w:pPr>
      <w:r>
        <w:rPr>
          <w:rFonts w:ascii="Times New Roman Bold" w:hAnsi="Times New Roman Bold"/>
          <w:b/>
          <w:caps/>
          <w:sz w:val="28"/>
          <w:szCs w:val="28"/>
        </w:rPr>
        <w:t>regardless of whether you participate in prefile mediation, you should seek housing counseling services as soon as possible</w:t>
      </w:r>
      <w:r w:rsidR="00260E56">
        <w:rPr>
          <w:rFonts w:ascii="Times New Roman Bold" w:hAnsi="Times New Roman Bold"/>
          <w:b/>
          <w:caps/>
          <w:sz w:val="28"/>
          <w:szCs w:val="28"/>
        </w:rPr>
        <w:t>.</w:t>
      </w:r>
    </w:p>
    <w:p w:rsidR="001C000F" w:rsidRPr="00BB64E7" w:rsidRDefault="001C000F" w:rsidP="00505E90">
      <w:pPr>
        <w:rPr>
          <w:rFonts w:ascii="Times New Roman Bold" w:hAnsi="Times New Roman Bold"/>
          <w:b/>
          <w:caps/>
          <w:sz w:val="20"/>
          <w:szCs w:val="20"/>
        </w:rPr>
      </w:pPr>
    </w:p>
    <w:p w:rsidR="00490890" w:rsidRPr="00423FDB" w:rsidRDefault="00490890" w:rsidP="00490890">
      <w:pPr>
        <w:jc w:val="center"/>
        <w:rPr>
          <w:rFonts w:ascii="Times New Roman Bold" w:eastAsia="Calibri" w:hAnsi="Times New Roman Bold"/>
          <w:b/>
          <w:bCs/>
          <w:caps/>
          <w:color w:val="000000"/>
          <w:sz w:val="27"/>
          <w:szCs w:val="27"/>
          <w:shd w:val="clear" w:color="auto" w:fill="FFFFFF"/>
        </w:rPr>
      </w:pPr>
      <w:r w:rsidRPr="00423FDB">
        <w:rPr>
          <w:rFonts w:ascii="Times New Roman Bold" w:eastAsia="Calibri" w:hAnsi="Times New Roman Bold"/>
          <w:b/>
          <w:bCs/>
          <w:caps/>
          <w:color w:val="000000"/>
          <w:sz w:val="27"/>
          <w:szCs w:val="27"/>
          <w:shd w:val="clear" w:color="auto" w:fill="FFFFFF"/>
        </w:rPr>
        <w:t>TO ACCESS FREE HOUSING COUNSELING SERVICES,</w:t>
      </w:r>
    </w:p>
    <w:p w:rsidR="00490890" w:rsidRPr="00423FDB" w:rsidRDefault="00490890" w:rsidP="00490890">
      <w:pPr>
        <w:jc w:val="center"/>
        <w:rPr>
          <w:rFonts w:ascii="Times New Roman Bold" w:eastAsia="Calibri" w:hAnsi="Times New Roman Bold"/>
          <w:b/>
          <w:bCs/>
          <w:caps/>
          <w:color w:val="000000"/>
          <w:sz w:val="27"/>
          <w:szCs w:val="27"/>
          <w:shd w:val="clear" w:color="auto" w:fill="FFFFFF"/>
        </w:rPr>
      </w:pPr>
      <w:r w:rsidRPr="00423FDB">
        <w:rPr>
          <w:rFonts w:ascii="Times New Roman Bold" w:eastAsia="Calibri" w:hAnsi="Times New Roman Bold"/>
          <w:b/>
          <w:bCs/>
          <w:caps/>
          <w:color w:val="000000"/>
          <w:sz w:val="27"/>
          <w:szCs w:val="27"/>
          <w:shd w:val="clear" w:color="auto" w:fill="FFFFFF"/>
        </w:rPr>
        <w:t xml:space="preserve">call THE MARYLAND HOMEOWNER ASSISTANCE HOTLINE </w:t>
      </w:r>
    </w:p>
    <w:p w:rsidR="00490890" w:rsidRPr="00423FDB" w:rsidRDefault="00490890" w:rsidP="00490890">
      <w:pPr>
        <w:jc w:val="center"/>
        <w:rPr>
          <w:rFonts w:ascii="Times New Roman Bold" w:eastAsia="Calibri" w:hAnsi="Times New Roman Bold"/>
          <w:b/>
          <w:bCs/>
          <w:caps/>
          <w:color w:val="000000"/>
          <w:sz w:val="27"/>
          <w:szCs w:val="27"/>
          <w:shd w:val="clear" w:color="auto" w:fill="FFFFFF"/>
        </w:rPr>
      </w:pPr>
      <w:r w:rsidRPr="00423FDB">
        <w:rPr>
          <w:rFonts w:ascii="Times New Roman Bold" w:eastAsia="Calibri" w:hAnsi="Times New Roman Bold"/>
          <w:b/>
          <w:bCs/>
          <w:caps/>
          <w:color w:val="000000"/>
          <w:sz w:val="27"/>
          <w:szCs w:val="27"/>
          <w:shd w:val="clear" w:color="auto" w:fill="FFFFFF"/>
        </w:rPr>
        <w:t xml:space="preserve">AT 1-877-462-7555 or visit </w:t>
      </w:r>
      <w:hyperlink r:id="rId10" w:tgtFrame="_blank" w:history="1">
        <w:r w:rsidRPr="00423FDB">
          <w:rPr>
            <w:rStyle w:val="Hyperlink"/>
            <w:rFonts w:ascii="Times New Roman Bold" w:eastAsia="Calibri" w:hAnsi="Times New Roman Bold"/>
            <w:b/>
            <w:bCs/>
            <w:caps/>
            <w:sz w:val="27"/>
            <w:szCs w:val="27"/>
            <w:shd w:val="clear" w:color="auto" w:fill="FFFFFF"/>
          </w:rPr>
          <w:t>homeown</w:t>
        </w:r>
        <w:r w:rsidRPr="00423FDB">
          <w:rPr>
            <w:rStyle w:val="Hyperlink"/>
            <w:rFonts w:ascii="Times New Roman Bold" w:eastAsia="Calibri" w:hAnsi="Times New Roman Bold"/>
            <w:b/>
            <w:bCs/>
            <w:caps/>
            <w:sz w:val="27"/>
            <w:szCs w:val="27"/>
            <w:shd w:val="clear" w:color="auto" w:fill="FFFFFF"/>
          </w:rPr>
          <w:t>e</w:t>
        </w:r>
        <w:r w:rsidRPr="00423FDB">
          <w:rPr>
            <w:rStyle w:val="Hyperlink"/>
            <w:rFonts w:ascii="Times New Roman Bold" w:eastAsia="Calibri" w:hAnsi="Times New Roman Bold"/>
            <w:b/>
            <w:bCs/>
            <w:caps/>
            <w:sz w:val="27"/>
            <w:szCs w:val="27"/>
            <w:shd w:val="clear" w:color="auto" w:fill="FFFFFF"/>
          </w:rPr>
          <w:t>rassistance.maryland.gov</w:t>
        </w:r>
      </w:hyperlink>
    </w:p>
    <w:p w:rsidR="00BB64E7" w:rsidRDefault="003A1063" w:rsidP="00095517">
      <w:pPr>
        <w:spacing w:line="360" w:lineRule="auto"/>
        <w:rPr>
          <w:b/>
          <w:sz w:val="28"/>
          <w:szCs w:val="28"/>
          <w:u w:val="single"/>
        </w:rPr>
      </w:pPr>
      <w:r>
        <w:rPr>
          <w:noProof/>
        </w:rPr>
        <mc:AlternateContent>
          <mc:Choice Requires="wps">
            <w:drawing>
              <wp:anchor distT="45720" distB="45720" distL="114300" distR="114300" simplePos="0" relativeHeight="251659776" behindDoc="0" locked="0" layoutInCell="1" allowOverlap="1">
                <wp:simplePos x="0" y="0"/>
                <wp:positionH relativeFrom="column">
                  <wp:posOffset>-320040</wp:posOffset>
                </wp:positionH>
                <wp:positionV relativeFrom="page">
                  <wp:posOffset>9439910</wp:posOffset>
                </wp:positionV>
                <wp:extent cx="1333500"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4E7" w:rsidRDefault="00BB64E7" w:rsidP="00BB64E7">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2pt;margin-top:743.3pt;width:105pt;height:18.7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o3tw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" filled="f" stroked="f">
                <v:textbox style="mso-fit-shape-to-text:t">
                  <w:txbxContent>
                    <w:p w:rsidR="00BB64E7" w:rsidRDefault="00BB64E7" w:rsidP="00BB64E7">
                      <w:r>
                        <w:rPr>
                          <w:sz w:val="20"/>
                          <w:szCs w:val="20"/>
                        </w:rPr>
                        <w:t>Version: 03/22/2022</w:t>
                      </w:r>
                    </w:p>
                  </w:txbxContent>
                </v:textbox>
                <w10:wrap anchory="page"/>
              </v:shape>
            </w:pict>
          </mc:Fallback>
        </mc:AlternateContent>
      </w:r>
    </w:p>
    <w:p w:rsidR="00BB64E7" w:rsidRPr="00BB64E7" w:rsidRDefault="00BB64E7" w:rsidP="00BB64E7">
      <w:pPr>
        <w:rPr>
          <w:b/>
          <w:sz w:val="20"/>
          <w:szCs w:val="20"/>
          <w:u w:val="single"/>
        </w:rPr>
      </w:pPr>
    </w:p>
    <w:p w:rsidR="00095517" w:rsidRDefault="00095517" w:rsidP="00095517">
      <w:pPr>
        <w:spacing w:line="360" w:lineRule="auto"/>
        <w:rPr>
          <w:b/>
          <w:sz w:val="28"/>
          <w:szCs w:val="28"/>
        </w:rPr>
      </w:pPr>
      <w:r w:rsidRPr="00E0570E">
        <w:rPr>
          <w:b/>
          <w:sz w:val="28"/>
          <w:szCs w:val="28"/>
          <w:u w:val="single"/>
        </w:rPr>
        <w:t>The following is important information about your mortgage loan</w:t>
      </w:r>
      <w:r w:rsidRPr="00E0570E">
        <w:rPr>
          <w:b/>
          <w:sz w:val="28"/>
          <w:szCs w:val="28"/>
        </w:rPr>
        <w:t>:</w:t>
      </w:r>
    </w:p>
    <w:p w:rsidR="00095517" w:rsidRPr="008711B1" w:rsidRDefault="00095517" w:rsidP="00095517">
      <w:pPr>
        <w:spacing w:line="360" w:lineRule="auto"/>
        <w:rPr>
          <w:sz w:val="24"/>
        </w:rPr>
      </w:pPr>
      <w:r w:rsidRPr="008711B1">
        <w:rPr>
          <w:sz w:val="24"/>
        </w:rPr>
        <w:t xml:space="preserve">Date of Notice: ____________________________ </w:t>
      </w:r>
    </w:p>
    <w:p w:rsidR="00095517" w:rsidRPr="008711B1" w:rsidRDefault="00095517" w:rsidP="00095517">
      <w:pPr>
        <w:spacing w:line="360" w:lineRule="auto"/>
        <w:rPr>
          <w:sz w:val="24"/>
        </w:rPr>
      </w:pPr>
      <w:r w:rsidRPr="008711B1">
        <w:rPr>
          <w:sz w:val="24"/>
        </w:rPr>
        <w:t xml:space="preserve">Address of Property Subject to This Notice: __________________________________________ </w:t>
      </w:r>
    </w:p>
    <w:p w:rsidR="00095517" w:rsidRPr="008711B1" w:rsidRDefault="00095517" w:rsidP="00095517">
      <w:pPr>
        <w:spacing w:line="360" w:lineRule="auto"/>
        <w:rPr>
          <w:sz w:val="24"/>
        </w:rPr>
      </w:pPr>
      <w:r w:rsidRPr="008711B1">
        <w:rPr>
          <w:sz w:val="24"/>
        </w:rPr>
        <w:t xml:space="preserve">Name of Borrower(s): ___________________________________________________________ </w:t>
      </w:r>
    </w:p>
    <w:p w:rsidR="00095517" w:rsidRPr="008711B1" w:rsidRDefault="00095517" w:rsidP="00095517">
      <w:pPr>
        <w:spacing w:line="360" w:lineRule="auto"/>
        <w:rPr>
          <w:sz w:val="24"/>
        </w:rPr>
      </w:pPr>
      <w:r w:rsidRPr="008711B1">
        <w:rPr>
          <w:sz w:val="24"/>
        </w:rPr>
        <w:t xml:space="preserve">Mailing Address of Borrower(s): ___________________________________________________ </w:t>
      </w:r>
    </w:p>
    <w:p w:rsidR="00095517" w:rsidRPr="008711B1" w:rsidRDefault="00095517" w:rsidP="00095517">
      <w:pPr>
        <w:spacing w:line="360" w:lineRule="auto"/>
        <w:rPr>
          <w:sz w:val="24"/>
        </w:rPr>
      </w:pPr>
      <w:r w:rsidRPr="008711B1">
        <w:rPr>
          <w:sz w:val="24"/>
        </w:rPr>
        <w:t xml:space="preserve">Name of Record Owner (if different from Borrower(s)): ________________________________ </w:t>
      </w:r>
    </w:p>
    <w:p w:rsidR="00095517" w:rsidRPr="008711B1" w:rsidRDefault="00095517" w:rsidP="00095517">
      <w:pPr>
        <w:spacing w:line="360" w:lineRule="auto"/>
        <w:rPr>
          <w:sz w:val="24"/>
        </w:rPr>
      </w:pPr>
      <w:r w:rsidRPr="008711B1">
        <w:rPr>
          <w:sz w:val="24"/>
        </w:rPr>
        <w:t>Mailing Address of Record Owner (if different from Borrower(s)): ________________________</w:t>
      </w:r>
    </w:p>
    <w:p w:rsidR="00095517" w:rsidRPr="008711B1" w:rsidRDefault="00095517" w:rsidP="00095517">
      <w:pPr>
        <w:spacing w:line="360" w:lineRule="auto"/>
        <w:rPr>
          <w:sz w:val="24"/>
        </w:rPr>
      </w:pPr>
      <w:r w:rsidRPr="008711B1">
        <w:rPr>
          <w:sz w:val="24"/>
        </w:rPr>
        <w:t xml:space="preserve">Name of Secured Party: _________________________________________________________ </w:t>
      </w:r>
    </w:p>
    <w:p w:rsidR="00095517" w:rsidRPr="008711B1" w:rsidRDefault="00095517" w:rsidP="00095517">
      <w:pPr>
        <w:spacing w:line="360" w:lineRule="auto"/>
        <w:rPr>
          <w:sz w:val="24"/>
        </w:rPr>
      </w:pPr>
      <w:r w:rsidRPr="008711B1">
        <w:rPr>
          <w:sz w:val="24"/>
        </w:rPr>
        <w:t xml:space="preserve">Telephone Number of Secured Party: _______________________________________________ </w:t>
      </w:r>
    </w:p>
    <w:p w:rsidR="00095517" w:rsidRPr="008711B1" w:rsidRDefault="00422E31" w:rsidP="00095517">
      <w:pPr>
        <w:rPr>
          <w:sz w:val="24"/>
        </w:rPr>
      </w:pPr>
      <w:r>
        <w:rPr>
          <w:sz w:val="24"/>
        </w:rPr>
        <w:t>[</w:t>
      </w:r>
      <w:r w:rsidR="00095517" w:rsidRPr="008711B1">
        <w:rPr>
          <w:sz w:val="24"/>
        </w:rPr>
        <w:t>If the secured party is a trust, real estate mortgage investment conduit (REMIC), or the like, the secured party may insert the telephone number of its authorized loan servicer.</w:t>
      </w:r>
      <w:r>
        <w:rPr>
          <w:sz w:val="24"/>
        </w:rPr>
        <w:t>]</w:t>
      </w:r>
    </w:p>
    <w:p w:rsidR="00095517" w:rsidRPr="008711B1" w:rsidRDefault="00095517" w:rsidP="00095517">
      <w:pPr>
        <w:rPr>
          <w:sz w:val="24"/>
        </w:rPr>
      </w:pPr>
    </w:p>
    <w:p w:rsidR="00095517" w:rsidRPr="008711B1" w:rsidRDefault="00095517" w:rsidP="00095517">
      <w:pPr>
        <w:spacing w:line="360" w:lineRule="auto"/>
        <w:rPr>
          <w:sz w:val="24"/>
        </w:rPr>
      </w:pPr>
      <w:r w:rsidRPr="008711B1">
        <w:rPr>
          <w:sz w:val="24"/>
        </w:rPr>
        <w:t xml:space="preserve">Name of Loan Servicer (if different from Secured Party): _______________________________ </w:t>
      </w:r>
    </w:p>
    <w:p w:rsidR="00095517" w:rsidRPr="008711B1" w:rsidRDefault="00095517" w:rsidP="00095517">
      <w:pPr>
        <w:spacing w:line="360" w:lineRule="auto"/>
        <w:rPr>
          <w:sz w:val="24"/>
        </w:rPr>
      </w:pPr>
      <w:r w:rsidRPr="008711B1">
        <w:rPr>
          <w:sz w:val="24"/>
        </w:rPr>
        <w:t>Telephone Number of Loan Servicer (if applicable): ___________________________________</w:t>
      </w:r>
    </w:p>
    <w:p w:rsidR="00095517" w:rsidRPr="008711B1" w:rsidRDefault="00095517" w:rsidP="00095517">
      <w:pPr>
        <w:spacing w:line="360" w:lineRule="auto"/>
        <w:rPr>
          <w:sz w:val="24"/>
        </w:rPr>
      </w:pPr>
      <w:r w:rsidRPr="008711B1">
        <w:rPr>
          <w:sz w:val="24"/>
        </w:rPr>
        <w:t xml:space="preserve">Mortgage Loan Number: ______________________________________ </w:t>
      </w:r>
    </w:p>
    <w:p w:rsidR="00095517" w:rsidRPr="008711B1" w:rsidRDefault="00095517" w:rsidP="00095517">
      <w:pPr>
        <w:spacing w:line="360" w:lineRule="auto"/>
        <w:rPr>
          <w:sz w:val="24"/>
        </w:rPr>
      </w:pPr>
      <w:r w:rsidRPr="008711B1">
        <w:rPr>
          <w:sz w:val="24"/>
        </w:rPr>
        <w:t xml:space="preserve">Lien Position (Indicate whether first or subordinate lien): _______________________________ </w:t>
      </w:r>
    </w:p>
    <w:p w:rsidR="00095517" w:rsidRPr="008711B1" w:rsidRDefault="00095517" w:rsidP="00095517">
      <w:pPr>
        <w:spacing w:line="360" w:lineRule="auto"/>
        <w:rPr>
          <w:sz w:val="24"/>
        </w:rPr>
      </w:pPr>
      <w:r w:rsidRPr="008711B1">
        <w:rPr>
          <w:sz w:val="24"/>
        </w:rPr>
        <w:t xml:space="preserve">Date Most Recent Loan Payment Received: __________________________________________ </w:t>
      </w:r>
    </w:p>
    <w:p w:rsidR="00095517" w:rsidRPr="008711B1" w:rsidRDefault="00095517" w:rsidP="00095517">
      <w:pPr>
        <w:spacing w:line="360" w:lineRule="auto"/>
        <w:rPr>
          <w:sz w:val="24"/>
        </w:rPr>
      </w:pPr>
      <w:r w:rsidRPr="008711B1">
        <w:rPr>
          <w:sz w:val="24"/>
        </w:rPr>
        <w:t xml:space="preserve">Period to Which Most Recent Mortgage Loan Payment Was Applied: _____________________ </w:t>
      </w:r>
    </w:p>
    <w:p w:rsidR="00095517" w:rsidRPr="008711B1" w:rsidRDefault="00095517" w:rsidP="00095517">
      <w:pPr>
        <w:spacing w:line="360" w:lineRule="auto"/>
        <w:rPr>
          <w:sz w:val="24"/>
        </w:rPr>
      </w:pPr>
      <w:r w:rsidRPr="008711B1">
        <w:rPr>
          <w:sz w:val="24"/>
        </w:rPr>
        <w:t xml:space="preserve">Date of Default: _______________________________ </w:t>
      </w:r>
    </w:p>
    <w:p w:rsidR="00095517" w:rsidRPr="008711B1" w:rsidRDefault="00095517" w:rsidP="00095517">
      <w:pPr>
        <w:spacing w:line="360" w:lineRule="auto"/>
        <w:rPr>
          <w:sz w:val="24"/>
        </w:rPr>
      </w:pPr>
      <w:r w:rsidRPr="008711B1">
        <w:rPr>
          <w:sz w:val="24"/>
        </w:rPr>
        <w:t>Total Amount Required to Cure Default as of the Date of this Notice: _____________________</w:t>
      </w:r>
    </w:p>
    <w:p w:rsidR="00095517" w:rsidRPr="008711B1" w:rsidRDefault="00095517" w:rsidP="00095517">
      <w:pPr>
        <w:jc w:val="both"/>
        <w:rPr>
          <w:sz w:val="24"/>
        </w:rPr>
      </w:pPr>
      <w:r w:rsidRPr="008711B1">
        <w:rPr>
          <w:sz w:val="24"/>
        </w:rPr>
        <w:t xml:space="preserve">If you </w:t>
      </w:r>
      <w:r w:rsidR="00260E56">
        <w:rPr>
          <w:sz w:val="24"/>
        </w:rPr>
        <w:t>choose</w:t>
      </w:r>
      <w:r w:rsidRPr="008711B1">
        <w:rPr>
          <w:sz w:val="24"/>
        </w:rPr>
        <w:t xml:space="preserve"> to reinstate your loan by paying all past due payments and fees, please call the mortgage company and ask for the total amount required to cure the default and reinstate the loan.</w:t>
      </w:r>
    </w:p>
    <w:p w:rsidR="00095517" w:rsidRPr="008711B1" w:rsidRDefault="00095517" w:rsidP="00095517">
      <w:pPr>
        <w:jc w:val="both"/>
        <w:rPr>
          <w:sz w:val="24"/>
        </w:rPr>
      </w:pPr>
    </w:p>
    <w:p w:rsidR="00095517" w:rsidRPr="008711B1" w:rsidRDefault="00092D1F" w:rsidP="00095517">
      <w:pPr>
        <w:jc w:val="both"/>
        <w:rPr>
          <w:sz w:val="24"/>
        </w:rPr>
      </w:pPr>
      <w:r>
        <w:rPr>
          <w:sz w:val="24"/>
        </w:rPr>
        <w:t>[</w:t>
      </w:r>
      <w:r w:rsidR="00095517" w:rsidRPr="008711B1">
        <w:rPr>
          <w:sz w:val="24"/>
        </w:rPr>
        <w:t>Note type of default by inserting one or both of the following two default statements:</w:t>
      </w:r>
      <w:r>
        <w:rPr>
          <w:sz w:val="24"/>
        </w:rPr>
        <w:t>]</w:t>
      </w:r>
      <w:r w:rsidR="00095517" w:rsidRPr="008711B1">
        <w:rPr>
          <w:sz w:val="24"/>
        </w:rPr>
        <w:t xml:space="preserve"> (1) Your mortgage loan payment is currently [insert number of days payment past due] past due and is in default. (2) Your mortgage loan is in default because [insert type of default other than a past-due payment]: _____________________________________________________________________</w:t>
      </w:r>
    </w:p>
    <w:p w:rsidR="00095517" w:rsidRPr="008711B1" w:rsidRDefault="00095517" w:rsidP="00095517">
      <w:pPr>
        <w:jc w:val="both"/>
        <w:rPr>
          <w:sz w:val="24"/>
        </w:rPr>
      </w:pPr>
      <w:r w:rsidRPr="008711B1">
        <w:rPr>
          <w:sz w:val="24"/>
        </w:rPr>
        <w:t>______________________________________________________________________________</w:t>
      </w:r>
    </w:p>
    <w:p w:rsidR="00095517" w:rsidRPr="008711B1" w:rsidRDefault="00095517" w:rsidP="00095517">
      <w:pPr>
        <w:spacing w:line="312" w:lineRule="auto"/>
        <w:rPr>
          <w:sz w:val="24"/>
        </w:rPr>
      </w:pPr>
    </w:p>
    <w:p w:rsidR="00095517" w:rsidRPr="008711B1" w:rsidRDefault="00095517" w:rsidP="00095517">
      <w:pPr>
        <w:spacing w:line="360" w:lineRule="auto"/>
        <w:rPr>
          <w:sz w:val="24"/>
        </w:rPr>
      </w:pPr>
      <w:r w:rsidRPr="008711B1">
        <w:rPr>
          <w:sz w:val="24"/>
        </w:rPr>
        <w:t xml:space="preserve">Name of Mortgage Lender (if applicable): __________________________________________ </w:t>
      </w:r>
    </w:p>
    <w:p w:rsidR="00095517" w:rsidRPr="008711B1" w:rsidRDefault="00095517" w:rsidP="00095517">
      <w:pPr>
        <w:spacing w:line="360" w:lineRule="auto"/>
        <w:rPr>
          <w:sz w:val="24"/>
        </w:rPr>
      </w:pPr>
      <w:r w:rsidRPr="008711B1">
        <w:rPr>
          <w:sz w:val="24"/>
        </w:rPr>
        <w:t>Maryland Mortgage Lender License Number (if applicable): ____________________________</w:t>
      </w:r>
    </w:p>
    <w:p w:rsidR="00095517" w:rsidRPr="008711B1" w:rsidRDefault="00095517" w:rsidP="00095517">
      <w:pPr>
        <w:spacing w:line="360" w:lineRule="auto"/>
        <w:rPr>
          <w:sz w:val="24"/>
        </w:rPr>
      </w:pPr>
      <w:r w:rsidRPr="008711B1">
        <w:rPr>
          <w:sz w:val="24"/>
        </w:rPr>
        <w:t>Name of Mortgage Loan Originator (if applicable): ___________________________________</w:t>
      </w:r>
    </w:p>
    <w:p w:rsidR="00095517" w:rsidRPr="008711B1" w:rsidRDefault="00095517" w:rsidP="00095517">
      <w:pPr>
        <w:spacing w:line="360" w:lineRule="auto"/>
        <w:rPr>
          <w:sz w:val="24"/>
        </w:rPr>
      </w:pPr>
      <w:r w:rsidRPr="008711B1">
        <w:rPr>
          <w:sz w:val="24"/>
        </w:rPr>
        <w:t>Maryland Mortgage Loan Originator License Number (if applicable): _____________________</w:t>
      </w:r>
    </w:p>
    <w:p w:rsidR="00095517" w:rsidRPr="008711B1" w:rsidRDefault="00095517" w:rsidP="00095517">
      <w:pPr>
        <w:rPr>
          <w:b/>
          <w:sz w:val="24"/>
        </w:rPr>
      </w:pPr>
    </w:p>
    <w:p w:rsidR="00095517" w:rsidRDefault="00095517" w:rsidP="008841BA">
      <w:pPr>
        <w:jc w:val="both"/>
      </w:pPr>
      <w:r w:rsidRPr="008711B1">
        <w:rPr>
          <w:b/>
          <w:sz w:val="24"/>
        </w:rPr>
        <w:t>NOTE: The data contained in this Notice of Intent to Foreclose is electronically filed with the Commissioner of Financial Regulation in accordance with COMAR 09.03.12.02.</w:t>
      </w:r>
    </w:p>
    <w:sectPr w:rsidR="00095517" w:rsidSect="00505E90">
      <w:headerReference w:type="even" r:id="rId11"/>
      <w:headerReference w:type="default" r:id="rId12"/>
      <w:footerReference w:type="even" r:id="rId13"/>
      <w:footerReference w:type="default" r:id="rId14"/>
      <w:headerReference w:type="first" r:id="rId15"/>
      <w:pgSz w:w="12240" w:h="15840" w:code="1"/>
      <w:pgMar w:top="720" w:right="1440" w:bottom="720" w:left="1440" w:header="432" w:footer="36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7F6" w:rsidRDefault="00EE57F6">
      <w:r>
        <w:separator/>
      </w:r>
    </w:p>
  </w:endnote>
  <w:endnote w:type="continuationSeparator" w:id="0">
    <w:p w:rsidR="00EE57F6" w:rsidRDefault="00EE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095517" w:rsidP="00095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5517" w:rsidRDefault="00095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095517" w:rsidP="000955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7F6" w:rsidRDefault="00EE57F6">
      <w:r>
        <w:separator/>
      </w:r>
    </w:p>
  </w:footnote>
  <w:footnote w:type="continuationSeparator" w:id="0">
    <w:p w:rsidR="00EE57F6" w:rsidRDefault="00EE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0955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87.35pt;height:234.9pt;rotation:315;z-index:-251657216;mso-position-horizontal:center;mso-position-horizontal-relative:margin;mso-position-vertical:center;mso-position-vertical-relative:margin" o:allowincell="f" fillcolor="silver" stroked="f">
          <v:textpath style="font-family:&quot;Times New Roman&quot;;font-size:1pt" string="DRAFT"/>
        </v:shape>
      </w:pict>
    </w:r>
    <w:r>
      <w:rPr>
        <w:noProof/>
      </w:rPr>
      <w:pict>
        <v:shape id="PowerPlusWaterMarkObject2" o:spid="_x0000_s1026" type="#_x0000_t136" style="position:absolute;margin-left:0;margin-top:0;width:587.35pt;height:234.9pt;rotation:315;z-index:-251659264;mso-position-horizontal:center;mso-position-horizontal-relative:margin;mso-position-vertical:center;mso-position-vertical-relative:margin"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1BA" w:rsidRPr="00231D4A" w:rsidRDefault="008841BA">
    <w:pPr>
      <w:pStyle w:val="Header"/>
      <w:jc w:val="right"/>
      <w:rPr>
        <w:rFonts w:cs="Arial"/>
        <w:b/>
        <w:i/>
      </w:rPr>
    </w:pPr>
    <w:r w:rsidRPr="00231D4A">
      <w:rPr>
        <w:rFonts w:cs="Arial"/>
        <w:b/>
        <w:i/>
      </w:rPr>
      <w:t xml:space="preserve">APPENDIX A-1 (Page </w:t>
    </w:r>
    <w:r w:rsidRPr="00231D4A">
      <w:rPr>
        <w:rFonts w:cs="Arial"/>
        <w:b/>
        <w:bCs/>
        <w:i/>
      </w:rPr>
      <w:fldChar w:fldCharType="begin"/>
    </w:r>
    <w:r w:rsidRPr="00231D4A">
      <w:rPr>
        <w:rFonts w:cs="Arial"/>
        <w:b/>
        <w:bCs/>
        <w:i/>
      </w:rPr>
      <w:instrText xml:space="preserve"> PAGE </w:instrText>
    </w:r>
    <w:r w:rsidRPr="00231D4A">
      <w:rPr>
        <w:rFonts w:cs="Arial"/>
        <w:b/>
        <w:bCs/>
        <w:i/>
      </w:rPr>
      <w:fldChar w:fldCharType="separate"/>
    </w:r>
    <w:r w:rsidR="00801BFA">
      <w:rPr>
        <w:rFonts w:cs="Arial"/>
        <w:b/>
        <w:bCs/>
        <w:i/>
        <w:noProof/>
      </w:rPr>
      <w:t>1</w:t>
    </w:r>
    <w:r w:rsidRPr="00231D4A">
      <w:rPr>
        <w:rFonts w:cs="Arial"/>
        <w:b/>
        <w:bCs/>
        <w:i/>
      </w:rPr>
      <w:fldChar w:fldCharType="end"/>
    </w:r>
    <w:r w:rsidRPr="00231D4A">
      <w:rPr>
        <w:rFonts w:cs="Arial"/>
        <w:b/>
        <w:i/>
      </w:rPr>
      <w:t xml:space="preserve"> of </w:t>
    </w:r>
    <w:r w:rsidRPr="00231D4A">
      <w:rPr>
        <w:rFonts w:cs="Arial"/>
        <w:b/>
        <w:bCs/>
        <w:i/>
      </w:rPr>
      <w:fldChar w:fldCharType="begin"/>
    </w:r>
    <w:r w:rsidRPr="00231D4A">
      <w:rPr>
        <w:rFonts w:cs="Arial"/>
        <w:b/>
        <w:bCs/>
        <w:i/>
      </w:rPr>
      <w:instrText xml:space="preserve"> NUMPAGES  </w:instrText>
    </w:r>
    <w:r w:rsidRPr="00231D4A">
      <w:rPr>
        <w:rFonts w:cs="Arial"/>
        <w:b/>
        <w:bCs/>
        <w:i/>
      </w:rPr>
      <w:fldChar w:fldCharType="separate"/>
    </w:r>
    <w:r w:rsidR="00801BFA">
      <w:rPr>
        <w:rFonts w:cs="Arial"/>
        <w:b/>
        <w:bCs/>
        <w:i/>
        <w:noProof/>
      </w:rPr>
      <w:t>2</w:t>
    </w:r>
    <w:r w:rsidRPr="00231D4A">
      <w:rPr>
        <w:rFonts w:cs="Arial"/>
        <w:b/>
        <w:bCs/>
        <w:i/>
      </w:rPr>
      <w:fldChar w:fldCharType="end"/>
    </w:r>
    <w:r w:rsidRPr="00231D4A">
      <w:rPr>
        <w:rFonts w:cs="Arial"/>
        <w:b/>
        <w:bCs/>
        <w:i/>
      </w:rPr>
      <w:t>)</w:t>
    </w:r>
  </w:p>
  <w:p w:rsidR="001550D2" w:rsidRPr="00260E56" w:rsidRDefault="001550D2" w:rsidP="00230823">
    <w:pPr>
      <w:pStyle w:val="Header"/>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17" w:rsidRDefault="000955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87.35pt;height:234.9pt;rotation:315;z-index:-251658240;mso-position-horizontal:center;mso-position-horizontal-relative:margin;mso-position-vertical:center;mso-position-vertical-relative:margin" o:allowincell="f" fillcolor="silver" stroked="f">
          <v:textpath style="font-family:&quot;Times New Roman&quot;;font-size:1pt" string="DRAFT"/>
        </v:shape>
      </w:pict>
    </w:r>
    <w:r w:rsidR="003A1063">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7EC3A8"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433"/>
    <w:multiLevelType w:val="hybridMultilevel"/>
    <w:tmpl w:val="53AEA6E2"/>
    <w:lvl w:ilvl="0" w:tplc="FCFA8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362D27"/>
    <w:multiLevelType w:val="hybridMultilevel"/>
    <w:tmpl w:val="ECD44696"/>
    <w:lvl w:ilvl="0" w:tplc="DE7A78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374B3F"/>
    <w:multiLevelType w:val="hybridMultilevel"/>
    <w:tmpl w:val="9CC4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17"/>
    <w:rsid w:val="00045C26"/>
    <w:rsid w:val="000476C2"/>
    <w:rsid w:val="00092D1F"/>
    <w:rsid w:val="00095517"/>
    <w:rsid w:val="0009780A"/>
    <w:rsid w:val="000B16D8"/>
    <w:rsid w:val="000C7CE2"/>
    <w:rsid w:val="000F5A2B"/>
    <w:rsid w:val="001033C1"/>
    <w:rsid w:val="001550D2"/>
    <w:rsid w:val="00180700"/>
    <w:rsid w:val="00185740"/>
    <w:rsid w:val="001C000F"/>
    <w:rsid w:val="001E0B39"/>
    <w:rsid w:val="001E787F"/>
    <w:rsid w:val="00230823"/>
    <w:rsid w:val="00231D4A"/>
    <w:rsid w:val="00253F52"/>
    <w:rsid w:val="00255968"/>
    <w:rsid w:val="00260E56"/>
    <w:rsid w:val="00285333"/>
    <w:rsid w:val="002E0765"/>
    <w:rsid w:val="002F4FC3"/>
    <w:rsid w:val="00301CCC"/>
    <w:rsid w:val="00345682"/>
    <w:rsid w:val="00352161"/>
    <w:rsid w:val="00365C58"/>
    <w:rsid w:val="00366E13"/>
    <w:rsid w:val="00393E6A"/>
    <w:rsid w:val="003A1063"/>
    <w:rsid w:val="003B4D5C"/>
    <w:rsid w:val="003D1EE7"/>
    <w:rsid w:val="003D455C"/>
    <w:rsid w:val="003E010F"/>
    <w:rsid w:val="00402DDE"/>
    <w:rsid w:val="00422E31"/>
    <w:rsid w:val="004344B3"/>
    <w:rsid w:val="0046482D"/>
    <w:rsid w:val="00482AD9"/>
    <w:rsid w:val="004831CE"/>
    <w:rsid w:val="00490890"/>
    <w:rsid w:val="004A7D74"/>
    <w:rsid w:val="004B2C5D"/>
    <w:rsid w:val="004E2F17"/>
    <w:rsid w:val="004F14A5"/>
    <w:rsid w:val="00505E90"/>
    <w:rsid w:val="0052382C"/>
    <w:rsid w:val="00532E45"/>
    <w:rsid w:val="00554B23"/>
    <w:rsid w:val="00557494"/>
    <w:rsid w:val="00572828"/>
    <w:rsid w:val="00573BC0"/>
    <w:rsid w:val="005B7430"/>
    <w:rsid w:val="005D28AF"/>
    <w:rsid w:val="005D7EBB"/>
    <w:rsid w:val="00623B31"/>
    <w:rsid w:val="006662BC"/>
    <w:rsid w:val="00675A70"/>
    <w:rsid w:val="006B6703"/>
    <w:rsid w:val="00712BA2"/>
    <w:rsid w:val="00723E91"/>
    <w:rsid w:val="00754D2A"/>
    <w:rsid w:val="007609C6"/>
    <w:rsid w:val="00761EA2"/>
    <w:rsid w:val="007F3870"/>
    <w:rsid w:val="00801BFA"/>
    <w:rsid w:val="00803A71"/>
    <w:rsid w:val="008841BA"/>
    <w:rsid w:val="0088476E"/>
    <w:rsid w:val="008A7517"/>
    <w:rsid w:val="008B3175"/>
    <w:rsid w:val="008D674E"/>
    <w:rsid w:val="00902492"/>
    <w:rsid w:val="00906090"/>
    <w:rsid w:val="00910DD2"/>
    <w:rsid w:val="00941BE7"/>
    <w:rsid w:val="009641EC"/>
    <w:rsid w:val="00993822"/>
    <w:rsid w:val="009C4863"/>
    <w:rsid w:val="009D6867"/>
    <w:rsid w:val="009E13B0"/>
    <w:rsid w:val="00A1567C"/>
    <w:rsid w:val="00A27D57"/>
    <w:rsid w:val="00A37485"/>
    <w:rsid w:val="00A55FCC"/>
    <w:rsid w:val="00AC1623"/>
    <w:rsid w:val="00AC180C"/>
    <w:rsid w:val="00AC6AAD"/>
    <w:rsid w:val="00AC74C5"/>
    <w:rsid w:val="00AD33BD"/>
    <w:rsid w:val="00AE5C63"/>
    <w:rsid w:val="00AE68C7"/>
    <w:rsid w:val="00AE7775"/>
    <w:rsid w:val="00B21B4F"/>
    <w:rsid w:val="00B2583B"/>
    <w:rsid w:val="00B44DD4"/>
    <w:rsid w:val="00B4686D"/>
    <w:rsid w:val="00B53C3E"/>
    <w:rsid w:val="00B66AA8"/>
    <w:rsid w:val="00B70629"/>
    <w:rsid w:val="00B82B03"/>
    <w:rsid w:val="00BB11CC"/>
    <w:rsid w:val="00BB64E7"/>
    <w:rsid w:val="00BC3F49"/>
    <w:rsid w:val="00C27FBF"/>
    <w:rsid w:val="00C331D0"/>
    <w:rsid w:val="00C934C3"/>
    <w:rsid w:val="00CE1377"/>
    <w:rsid w:val="00CF1936"/>
    <w:rsid w:val="00D2524E"/>
    <w:rsid w:val="00D67D57"/>
    <w:rsid w:val="00DA4B35"/>
    <w:rsid w:val="00DA689E"/>
    <w:rsid w:val="00DD3458"/>
    <w:rsid w:val="00DF6749"/>
    <w:rsid w:val="00E57119"/>
    <w:rsid w:val="00EE3E9E"/>
    <w:rsid w:val="00EE57F6"/>
    <w:rsid w:val="00F55490"/>
    <w:rsid w:val="00F73A58"/>
    <w:rsid w:val="00F77017"/>
    <w:rsid w:val="00F771D4"/>
    <w:rsid w:val="00FB2D17"/>
    <w:rsid w:val="00FB7369"/>
    <w:rsid w:val="00FE76CD"/>
    <w:rsid w:val="00FF4978"/>
    <w:rsid w:val="00FF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084ACF4"/>
  <w15:chartTrackingRefBased/>
  <w15:docId w15:val="{6CC808E5-0273-4D44-A3E7-D3866E32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17"/>
    <w:rPr>
      <w:sz w:val="1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
    <w:name w:val="p1"/>
    <w:basedOn w:val="Normal"/>
    <w:rsid w:val="00095517"/>
    <w:pPr>
      <w:spacing w:before="100" w:beforeAutospacing="1" w:after="100" w:afterAutospacing="1"/>
    </w:pPr>
    <w:rPr>
      <w:sz w:val="20"/>
      <w:szCs w:val="20"/>
    </w:rPr>
  </w:style>
  <w:style w:type="paragraph" w:customStyle="1" w:styleId="p2">
    <w:name w:val="p2"/>
    <w:basedOn w:val="Normal"/>
    <w:rsid w:val="00095517"/>
    <w:pPr>
      <w:spacing w:before="100" w:beforeAutospacing="1" w:after="100" w:afterAutospacing="1"/>
    </w:pPr>
    <w:rPr>
      <w:sz w:val="20"/>
      <w:szCs w:val="20"/>
    </w:rPr>
  </w:style>
  <w:style w:type="character" w:styleId="Hyperlink">
    <w:name w:val="Hyperlink"/>
    <w:rsid w:val="00095517"/>
    <w:rPr>
      <w:color w:val="0000FF"/>
      <w:u w:val="single"/>
    </w:rPr>
  </w:style>
  <w:style w:type="paragraph" w:customStyle="1" w:styleId="FreeForm">
    <w:name w:val="Free Form"/>
    <w:rsid w:val="00095517"/>
    <w:rPr>
      <w:rFonts w:eastAsia="ヒラギノ角ゴ Pro W3"/>
      <w:color w:val="000000"/>
    </w:rPr>
  </w:style>
  <w:style w:type="paragraph" w:styleId="Footer">
    <w:name w:val="footer"/>
    <w:basedOn w:val="Normal"/>
    <w:rsid w:val="00095517"/>
    <w:pPr>
      <w:tabs>
        <w:tab w:val="center" w:pos="4320"/>
        <w:tab w:val="right" w:pos="8640"/>
      </w:tabs>
    </w:pPr>
    <w:rPr>
      <w:sz w:val="24"/>
    </w:rPr>
  </w:style>
  <w:style w:type="character" w:styleId="PageNumber">
    <w:name w:val="page number"/>
    <w:basedOn w:val="DefaultParagraphFont"/>
    <w:rsid w:val="00095517"/>
  </w:style>
  <w:style w:type="paragraph" w:styleId="Header">
    <w:name w:val="header"/>
    <w:basedOn w:val="Normal"/>
    <w:link w:val="HeaderChar"/>
    <w:uiPriority w:val="99"/>
    <w:rsid w:val="00095517"/>
    <w:pPr>
      <w:tabs>
        <w:tab w:val="center" w:pos="4320"/>
        <w:tab w:val="right" w:pos="8640"/>
      </w:tabs>
    </w:pPr>
    <w:rPr>
      <w:sz w:val="24"/>
    </w:rPr>
  </w:style>
  <w:style w:type="table" w:styleId="TableGrid">
    <w:name w:val="Table Grid"/>
    <w:basedOn w:val="TableNormal"/>
    <w:rsid w:val="008D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1EE7"/>
    <w:rPr>
      <w:rFonts w:ascii="Tahoma" w:hAnsi="Tahoma" w:cs="Tahoma"/>
      <w:sz w:val="16"/>
      <w:szCs w:val="16"/>
    </w:rPr>
  </w:style>
  <w:style w:type="character" w:customStyle="1" w:styleId="HeaderChar">
    <w:name w:val="Header Char"/>
    <w:link w:val="Header"/>
    <w:uiPriority w:val="99"/>
    <w:rsid w:val="008841BA"/>
    <w:rPr>
      <w:sz w:val="24"/>
      <w:szCs w:val="24"/>
    </w:rPr>
  </w:style>
  <w:style w:type="paragraph" w:styleId="Revision">
    <w:name w:val="Revision"/>
    <w:hidden/>
    <w:uiPriority w:val="99"/>
    <w:semiHidden/>
    <w:rsid w:val="00185740"/>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abor.maryland.gov/fina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omeownerassistance.maryland.gov/" TargetMode="External"/><Relationship Id="rId4" Type="http://schemas.openxmlformats.org/officeDocument/2006/relationships/settings" Target="settings.xml"/><Relationship Id="rId9" Type="http://schemas.openxmlformats.org/officeDocument/2006/relationships/hyperlink" Target="http://homeownerassistance.maryland.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AC10-7AFF-4680-BF4F-51648B43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NOTICE OF INTENT TO FORECLOSE</vt:lpstr>
    </vt:vector>
  </TitlesOfParts>
  <Company>State of Maryland</Company>
  <LinksUpToDate>false</LinksUpToDate>
  <CharactersWithSpaces>5034</CharactersWithSpaces>
  <SharedDoc>false</SharedDoc>
  <HLinks>
    <vt:vector size="18" baseType="variant">
      <vt:variant>
        <vt:i4>4915280</vt:i4>
      </vt:variant>
      <vt:variant>
        <vt:i4>6</vt:i4>
      </vt:variant>
      <vt:variant>
        <vt:i4>0</vt:i4>
      </vt:variant>
      <vt:variant>
        <vt:i4>5</vt:i4>
      </vt:variant>
      <vt:variant>
        <vt:lpwstr>http://homeownerassistance.maryland.gov/</vt:lpwstr>
      </vt:variant>
      <vt:variant>
        <vt:lpwstr/>
      </vt:variant>
      <vt:variant>
        <vt:i4>4915280</vt:i4>
      </vt:variant>
      <vt:variant>
        <vt:i4>3</vt:i4>
      </vt:variant>
      <vt:variant>
        <vt:i4>0</vt:i4>
      </vt:variant>
      <vt:variant>
        <vt:i4>5</vt:i4>
      </vt:variant>
      <vt:variant>
        <vt:lpwstr>http://homeownerassistance.maryland.gov/</vt:lpwstr>
      </vt:variant>
      <vt:variant>
        <vt:lpwstr/>
      </vt:variant>
      <vt:variant>
        <vt:i4>5177370</vt:i4>
      </vt:variant>
      <vt:variant>
        <vt:i4>0</vt:i4>
      </vt:variant>
      <vt:variant>
        <vt:i4>0</vt:i4>
      </vt:variant>
      <vt:variant>
        <vt:i4>5</vt:i4>
      </vt:variant>
      <vt:variant>
        <vt:lpwstr>http://www.labor.maryland.gov/finance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FORECLOSE</dc:title>
  <dc:subject/>
  <dc:creator>cstretch</dc:creator>
  <cp:keywords/>
  <cp:lastModifiedBy>Meredith Merchant</cp:lastModifiedBy>
  <cp:revision>4</cp:revision>
  <cp:lastPrinted>2014-07-29T18:06:00Z</cp:lastPrinted>
  <dcterms:created xsi:type="dcterms:W3CDTF">2023-01-04T23:09:00Z</dcterms:created>
  <dcterms:modified xsi:type="dcterms:W3CDTF">2023-01-04T23:10:00Z</dcterms:modified>
</cp:coreProperties>
</file>