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16" w:lineRule="auto" w:before="17"/>
        <w:ind w:left="110" w:right="410" w:firstLine="0"/>
        <w:jc w:val="center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spacing w:val="-1"/>
          <w:sz w:val="48"/>
        </w:rPr>
        <w:t>FY </w:t>
      </w:r>
      <w:r>
        <w:rPr>
          <w:rFonts w:ascii="Times New Roman"/>
          <w:b/>
          <w:sz w:val="48"/>
        </w:rPr>
        <w:t>2022 State </w:t>
      </w:r>
      <w:r>
        <w:rPr>
          <w:rFonts w:ascii="Times New Roman"/>
          <w:b/>
          <w:spacing w:val="-1"/>
          <w:sz w:val="48"/>
        </w:rPr>
        <w:t>OSHA</w:t>
      </w:r>
      <w:r>
        <w:rPr>
          <w:rFonts w:ascii="Times New Roman"/>
          <w:b/>
          <w:spacing w:val="-4"/>
          <w:sz w:val="48"/>
        </w:rPr>
        <w:t> </w:t>
      </w:r>
      <w:r>
        <w:rPr>
          <w:rFonts w:ascii="Times New Roman"/>
          <w:b/>
          <w:spacing w:val="-1"/>
          <w:sz w:val="48"/>
        </w:rPr>
        <w:t>Annual</w:t>
      </w:r>
      <w:r>
        <w:rPr>
          <w:rFonts w:ascii="Times New Roman"/>
          <w:b/>
          <w:sz w:val="48"/>
        </w:rPr>
        <w:t> Report </w:t>
      </w:r>
      <w:r>
        <w:rPr>
          <w:rFonts w:ascii="Times New Roman"/>
          <w:b/>
          <w:spacing w:val="-1"/>
          <w:sz w:val="48"/>
        </w:rPr>
        <w:t>(SOAR):</w:t>
      </w:r>
      <w:r>
        <w:rPr>
          <w:rFonts w:ascii="Times New Roman"/>
          <w:b/>
          <w:spacing w:val="25"/>
          <w:sz w:val="48"/>
        </w:rPr>
        <w:t> </w:t>
      </w:r>
      <w:r>
        <w:rPr>
          <w:rFonts w:ascii="Times New Roman"/>
          <w:b/>
          <w:spacing w:val="-1"/>
          <w:sz w:val="48"/>
        </w:rPr>
        <w:t>Maryland Occupational</w:t>
      </w:r>
      <w:r>
        <w:rPr>
          <w:rFonts w:ascii="Times New Roman"/>
          <w:b/>
          <w:sz w:val="48"/>
        </w:rPr>
        <w:t> </w:t>
      </w:r>
      <w:r>
        <w:rPr>
          <w:rFonts w:ascii="Times New Roman"/>
          <w:b/>
          <w:spacing w:val="-1"/>
          <w:sz w:val="48"/>
        </w:rPr>
        <w:t>Safety</w:t>
      </w:r>
      <w:r>
        <w:rPr>
          <w:rFonts w:ascii="Times New Roman"/>
          <w:b/>
          <w:sz w:val="48"/>
        </w:rPr>
        <w:t> </w:t>
      </w:r>
      <w:r>
        <w:rPr>
          <w:rFonts w:ascii="Times New Roman"/>
          <w:b/>
          <w:spacing w:val="-1"/>
          <w:sz w:val="48"/>
        </w:rPr>
        <w:t>and </w:t>
      </w:r>
      <w:r>
        <w:rPr>
          <w:rFonts w:ascii="Times New Roman"/>
          <w:b/>
          <w:sz w:val="48"/>
        </w:rPr>
        <w:t>Health</w:t>
      </w:r>
      <w:r>
        <w:rPr>
          <w:rFonts w:ascii="Times New Roman"/>
          <w:sz w:val="4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200" w:lineRule="atLeast"/>
        <w:ind w:left="192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758958" cy="357225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958" cy="35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368" w:lineRule="auto" w:before="314"/>
        <w:ind w:left="1970" w:right="2271" w:firstLine="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Evaluation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Period: October </w:t>
      </w:r>
      <w:r>
        <w:rPr>
          <w:rFonts w:ascii="Times New Roman"/>
          <w:b/>
          <w:sz w:val="24"/>
        </w:rPr>
        <w:t>1, 2021-</w:t>
      </w:r>
      <w:r>
        <w:rPr>
          <w:rFonts w:ascii="Times New Roman"/>
          <w:b/>
          <w:spacing w:val="-1"/>
          <w:sz w:val="24"/>
        </w:rPr>
        <w:t> September </w:t>
      </w:r>
      <w:r>
        <w:rPr>
          <w:rFonts w:ascii="Times New Roman"/>
          <w:b/>
          <w:sz w:val="24"/>
        </w:rPr>
        <w:t>30, 2022</w:t>
      </w:r>
      <w:r>
        <w:rPr>
          <w:rFonts w:ascii="Times New Roman"/>
          <w:b/>
          <w:spacing w:val="47"/>
          <w:sz w:val="24"/>
        </w:rPr>
        <w:t> </w:t>
      </w:r>
      <w:r>
        <w:rPr>
          <w:rFonts w:ascii="Times New Roman"/>
          <w:b/>
          <w:spacing w:val="-1"/>
          <w:sz w:val="24"/>
        </w:rPr>
        <w:t>Prepared</w:t>
      </w:r>
      <w:r>
        <w:rPr>
          <w:rFonts w:ascii="Times New Roman"/>
          <w:b/>
          <w:sz w:val="24"/>
        </w:rPr>
        <w:t> by: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Maryland </w:t>
      </w:r>
      <w:r>
        <w:rPr>
          <w:rFonts w:ascii="Times New Roman"/>
          <w:b/>
          <w:spacing w:val="-1"/>
          <w:sz w:val="24"/>
        </w:rPr>
        <w:t>Occupational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Safety</w:t>
      </w:r>
      <w:r>
        <w:rPr>
          <w:rFonts w:ascii="Times New Roman"/>
          <w:b/>
          <w:sz w:val="24"/>
        </w:rPr>
        <w:t> and </w:t>
      </w:r>
      <w:r>
        <w:rPr>
          <w:rFonts w:ascii="Times New Roman"/>
          <w:b/>
          <w:spacing w:val="-1"/>
          <w:sz w:val="24"/>
        </w:rPr>
        <w:t>Health</w:t>
      </w:r>
      <w:r>
        <w:rPr>
          <w:rFonts w:ascii="Times New Roman"/>
          <w:b/>
          <w:spacing w:val="39"/>
          <w:sz w:val="24"/>
        </w:rPr>
        <w:t> </w:t>
      </w:r>
      <w:r>
        <w:rPr>
          <w:rFonts w:ascii="Times New Roman"/>
          <w:b/>
          <w:spacing w:val="-1"/>
          <w:sz w:val="24"/>
        </w:rPr>
        <w:t>Submitted: February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10,</w:t>
      </w:r>
      <w:r>
        <w:rPr>
          <w:rFonts w:ascii="Times New Roman"/>
          <w:b/>
          <w:sz w:val="24"/>
        </w:rPr>
        <w:t> 2023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368" w:lineRule="auto" w:before="0"/>
        <w:ind w:left="6240" w:right="114" w:firstLine="136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Wes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Moore,</w:t>
      </w:r>
      <w:r>
        <w:rPr>
          <w:rFonts w:ascii="Times New Roman"/>
          <w:b/>
          <w:sz w:val="24"/>
        </w:rPr>
        <w:t> Governor</w:t>
      </w:r>
      <w:r>
        <w:rPr>
          <w:rFonts w:ascii="Times New Roman"/>
          <w:b/>
          <w:spacing w:val="25"/>
          <w:sz w:val="24"/>
        </w:rPr>
        <w:t> </w:t>
      </w:r>
      <w:r>
        <w:rPr>
          <w:rFonts w:ascii="Times New Roman"/>
          <w:b/>
          <w:spacing w:val="-1"/>
          <w:sz w:val="24"/>
        </w:rPr>
        <w:t>Portia</w:t>
      </w:r>
      <w:r>
        <w:rPr>
          <w:rFonts w:ascii="Times New Roman"/>
          <w:b/>
          <w:sz w:val="24"/>
        </w:rPr>
        <w:t> Wu, </w:t>
      </w:r>
      <w:r>
        <w:rPr>
          <w:rFonts w:ascii="Times New Roman"/>
          <w:b/>
          <w:spacing w:val="-1"/>
          <w:sz w:val="24"/>
        </w:rPr>
        <w:t>Acting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Secretary</w:t>
      </w:r>
      <w:r>
        <w:rPr>
          <w:rFonts w:ascii="Times New Roman"/>
          <w:b/>
          <w:spacing w:val="20"/>
          <w:sz w:val="24"/>
        </w:rPr>
        <w:t> </w:t>
      </w:r>
      <w:r>
        <w:rPr>
          <w:rFonts w:ascii="Times New Roman"/>
          <w:b/>
          <w:spacing w:val="-1"/>
          <w:sz w:val="24"/>
        </w:rPr>
        <w:t>Matthew </w:t>
      </w:r>
      <w:r>
        <w:rPr>
          <w:rFonts w:ascii="Times New Roman"/>
          <w:b/>
          <w:sz w:val="24"/>
        </w:rPr>
        <w:t>Helminiak, </w:t>
      </w:r>
      <w:r>
        <w:rPr>
          <w:rFonts w:ascii="Times New Roman"/>
          <w:b/>
          <w:spacing w:val="-1"/>
          <w:sz w:val="24"/>
        </w:rPr>
        <w:t>Commissioner</w:t>
      </w:r>
      <w:r>
        <w:rPr>
          <w:rFonts w:ascii="Times New Roman"/>
          <w:sz w:val="24"/>
        </w:rPr>
      </w:r>
    </w:p>
    <w:p>
      <w:pPr>
        <w:spacing w:after="0" w:line="368" w:lineRule="auto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2240" w:h="15840"/>
          <w:pgMar w:top="1080" w:bottom="280" w:left="1260" w:right="960"/>
        </w:sectPr>
      </w:pPr>
    </w:p>
    <w:p>
      <w:pPr>
        <w:pStyle w:val="Heading1"/>
        <w:spacing w:line="240" w:lineRule="auto" w:before="38"/>
        <w:ind w:left="860" w:right="0"/>
        <w:jc w:val="left"/>
        <w:rPr>
          <w:b w:val="0"/>
          <w:bCs w:val="0"/>
        </w:rPr>
      </w:pPr>
      <w:r>
        <w:rPr/>
        <w:t>Table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Contents: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3"/>
          <w:szCs w:val="13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9018"/>
        <w:gridCol w:w="577"/>
      </w:tblGrid>
      <w:tr>
        <w:trPr>
          <w:trHeight w:val="431" w:hRule="exact"/>
        </w:trPr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2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left="1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Executive Summary……………………………………………………………………...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9"/>
              <w:ind w:right="5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4" w:hRule="exact"/>
        </w:trPr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Summary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Annual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Performance Plan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Results……………………………………….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5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4" w:hRule="exact"/>
        </w:trPr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III.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Progress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Toward</w:t>
            </w:r>
            <w:r>
              <w:rPr>
                <w:rFonts w:ascii="Times New Roman"/>
                <w:b/>
                <w:sz w:val="24"/>
              </w:rPr>
              <w:t> Strategic</w:t>
            </w:r>
            <w:r>
              <w:rPr>
                <w:rFonts w:ascii="Times New Roman"/>
                <w:b/>
                <w:spacing w:val="-1"/>
                <w:sz w:val="24"/>
              </w:rPr>
              <w:t> Plan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Accomplishments: Performance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1"/>
                <w:sz w:val="24"/>
              </w:rPr>
              <w:t> Activity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Results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right="5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4" w:hRule="exact"/>
        </w:trPr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IV.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Mandated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Activities……………………………………………………………………...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right="53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24" w:hRule="exact"/>
        </w:trPr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1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Special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Measures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Effectiveness/Special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Accomplishments…………………………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1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1" w:hRule="exact"/>
        </w:trPr>
        <w:tc>
          <w:tcPr>
            <w:tcW w:w="5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1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Adjustments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 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 Other Issues…………………………………………………………….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5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0"/>
              <w:ind w:left="2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top="1060" w:bottom="280" w:left="580" w:right="1280"/>
        </w:sectPr>
      </w:pPr>
    </w:p>
    <w:p>
      <w:pPr>
        <w:numPr>
          <w:ilvl w:val="0"/>
          <w:numId w:val="1"/>
        </w:numPr>
        <w:tabs>
          <w:tab w:pos="881" w:val="left" w:leader="none"/>
        </w:tabs>
        <w:spacing w:before="41"/>
        <w:ind w:left="880" w:right="0" w:hanging="72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2"/>
        </w:rPr>
        <w:t>Executive</w:t>
      </w:r>
      <w:r>
        <w:rPr>
          <w:rFonts w:ascii="Times New Roman"/>
          <w:b/>
          <w:spacing w:val="-28"/>
          <w:sz w:val="32"/>
        </w:rPr>
        <w:t> </w:t>
      </w:r>
      <w:r>
        <w:rPr>
          <w:rFonts w:ascii="Times New Roman"/>
          <w:b/>
          <w:sz w:val="32"/>
        </w:rPr>
        <w:t>Summary</w:t>
      </w:r>
      <w:r>
        <w:rPr>
          <w:rFonts w:ascii="Times New Roman"/>
          <w:sz w:val="3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508.45pt;height:1.55pt;mso-position-horizontal-relative:char;mso-position-vertical-relative:line" coordorigin="0,0" coordsize="10169,31">
            <v:group style="position:absolute;left:15;top:15;width:10138;height:2" coordorigin="15,15" coordsize="10138,2">
              <v:shape style="position:absolute;left:15;top:15;width:10138;height:2" coordorigin="15,15" coordsize="10138,0" path="m15,15l1015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spacing w:line="263" w:lineRule="auto" w:before="69"/>
        <w:ind w:right="223"/>
        <w:jc w:val="left"/>
      </w:pPr>
      <w:r>
        <w:rPr>
          <w:spacing w:val="-1"/>
        </w:rPr>
        <w:t>During</w:t>
      </w:r>
      <w:r>
        <w:rPr/>
        <w:t> </w:t>
      </w:r>
      <w:r>
        <w:rPr>
          <w:spacing w:val="-1"/>
        </w:rPr>
        <w:t>Fiscal</w:t>
      </w:r>
      <w:r>
        <w:rPr/>
        <w:t> Year</w:t>
      </w:r>
      <w:r>
        <w:rPr>
          <w:spacing w:val="-1"/>
        </w:rPr>
        <w:t> </w:t>
      </w:r>
      <w:r>
        <w:rPr/>
        <w:t>2022</w:t>
      </w:r>
      <w:r>
        <w:rPr>
          <w:spacing w:val="2"/>
        </w:rPr>
        <w:t> </w:t>
      </w:r>
      <w:r>
        <w:rPr>
          <w:spacing w:val="-1"/>
        </w:rPr>
        <w:t>(FY22),</w:t>
      </w:r>
      <w:r>
        <w:rPr/>
        <w:t> </w:t>
      </w:r>
      <w:r>
        <w:rPr>
          <w:spacing w:val="-1"/>
        </w:rPr>
        <w:t>Maryland</w:t>
      </w:r>
      <w:r>
        <w:rPr/>
        <w:t> </w:t>
      </w:r>
      <w:r>
        <w:rPr>
          <w:spacing w:val="-1"/>
        </w:rPr>
        <w:t>Occupational</w:t>
      </w:r>
      <w:r>
        <w:rPr/>
        <w:t> </w:t>
      </w:r>
      <w:r>
        <w:rPr>
          <w:spacing w:val="-1"/>
        </w:rPr>
        <w:t>Safety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Health</w:t>
      </w:r>
      <w:r>
        <w:rPr>
          <w:spacing w:val="2"/>
        </w:rPr>
        <w:t> </w:t>
      </w:r>
      <w:r>
        <w:rPr>
          <w:spacing w:val="-1"/>
        </w:rPr>
        <w:t>(MOSH) continued</w:t>
      </w:r>
      <w:r>
        <w:rPr/>
        <w:t> the</w:t>
      </w:r>
      <w:r>
        <w:rPr>
          <w:spacing w:val="95"/>
        </w:rPr>
        <w:t> </w:t>
      </w:r>
      <w:r>
        <w:rPr>
          <w:spacing w:val="-1"/>
        </w:rPr>
        <w:t>recovery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COVID-19</w:t>
      </w:r>
      <w:r>
        <w:rPr/>
        <w:t> </w:t>
      </w:r>
      <w:r>
        <w:rPr>
          <w:spacing w:val="-1"/>
        </w:rPr>
        <w:t>pandemic,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began in </w:t>
      </w:r>
      <w:r>
        <w:rPr>
          <w:spacing w:val="-1"/>
        </w:rPr>
        <w:t>March</w:t>
      </w:r>
      <w:r>
        <w:rPr/>
        <w:t> 2020.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response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many</w:t>
      </w:r>
      <w:r>
        <w:rPr>
          <w:spacing w:val="61"/>
        </w:rPr>
        <w:t> </w:t>
      </w:r>
      <w:r>
        <w:rPr>
          <w:spacing w:val="-1"/>
        </w:rPr>
        <w:t>challenges</w:t>
      </w:r>
      <w:r>
        <w:rPr/>
        <w:t> </w:t>
      </w:r>
      <w:r>
        <w:rPr>
          <w:spacing w:val="-1"/>
        </w:rPr>
        <w:t>brought</w:t>
      </w:r>
      <w:r>
        <w:rPr/>
        <w:t> on by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pandemic,</w:t>
      </w:r>
      <w:r>
        <w:rPr/>
        <w:t> </w:t>
      </w:r>
      <w:r>
        <w:rPr>
          <w:spacing w:val="-1"/>
        </w:rPr>
        <w:t>MOSH </w:t>
      </w:r>
      <w:r>
        <w:rPr/>
        <w:t>staff</w:t>
      </w:r>
      <w:r>
        <w:rPr>
          <w:spacing w:val="-1"/>
        </w:rPr>
        <w:t> continued</w:t>
      </w:r>
      <w:r>
        <w:rPr/>
        <w:t> to </w:t>
      </w:r>
      <w:r>
        <w:rPr>
          <w:spacing w:val="-1"/>
        </w:rPr>
        <w:t>refine procedures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protocols,</w:t>
      </w:r>
      <w:r>
        <w:rPr>
          <w:spacing w:val="105"/>
        </w:rPr>
        <w:t> </w:t>
      </w:r>
      <w:r>
        <w:rPr>
          <w:spacing w:val="-1"/>
        </w:rPr>
        <w:t>identify</w:t>
      </w:r>
      <w:r>
        <w:rPr/>
        <w:t> </w:t>
      </w:r>
      <w:r>
        <w:rPr>
          <w:spacing w:val="-1"/>
        </w:rPr>
        <w:t>new technologies,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streamline </w:t>
      </w:r>
      <w:r>
        <w:rPr/>
        <w:t>processes to </w:t>
      </w:r>
      <w:r>
        <w:rPr>
          <w:spacing w:val="-1"/>
        </w:rPr>
        <w:t>increase </w:t>
      </w:r>
      <w:r>
        <w:rPr/>
        <w:t>productivity, </w:t>
      </w:r>
      <w:r>
        <w:rPr>
          <w:spacing w:val="-1"/>
        </w:rPr>
        <w:t>reduce inefficiency,</w:t>
      </w:r>
      <w:r>
        <w:rPr/>
        <w:t> and</w:t>
      </w:r>
      <w:r>
        <w:rPr>
          <w:spacing w:val="101"/>
        </w:rPr>
        <w:t> </w:t>
      </w:r>
      <w:r>
        <w:rPr>
          <w:spacing w:val="-1"/>
        </w:rPr>
        <w:t>eliminate redundancy.</w:t>
      </w:r>
      <w:r>
        <w:rPr/>
        <w:t> MOSH</w:t>
      </w:r>
      <w:r>
        <w:rPr>
          <w:spacing w:val="-1"/>
        </w:rPr>
        <w:t> was</w:t>
      </w:r>
      <w:r>
        <w:rPr/>
        <w:t> </w:t>
      </w:r>
      <w:r>
        <w:rPr>
          <w:spacing w:val="-1"/>
        </w:rPr>
        <w:t>able </w:t>
      </w:r>
      <w:r>
        <w:rPr/>
        <w:t>to maintain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effective</w:t>
      </w:r>
      <w:r>
        <w:rPr>
          <w:spacing w:val="1"/>
        </w:rPr>
        <w:t> </w:t>
      </w:r>
      <w:r>
        <w:rPr>
          <w:spacing w:val="-1"/>
        </w:rPr>
        <w:t>enforcement</w:t>
      </w:r>
      <w:r>
        <w:rPr/>
        <w:t> </w:t>
      </w:r>
      <w:r>
        <w:rPr>
          <w:spacing w:val="-1"/>
        </w:rPr>
        <w:t>program,</w:t>
      </w:r>
      <w:r>
        <w:rPr/>
        <w:t> </w:t>
      </w:r>
      <w:r>
        <w:rPr>
          <w:spacing w:val="-1"/>
        </w:rPr>
        <w:t>despite</w:t>
      </w:r>
      <w:r>
        <w:rPr>
          <w:spacing w:val="97"/>
        </w:rPr>
        <w:t> </w:t>
      </w:r>
      <w:r>
        <w:rPr>
          <w:spacing w:val="-1"/>
        </w:rPr>
        <w:t>operational</w:t>
      </w:r>
      <w:r>
        <w:rPr/>
        <w:t> </w:t>
      </w:r>
      <w:r>
        <w:rPr>
          <w:spacing w:val="-1"/>
        </w:rPr>
        <w:t>challenges,</w:t>
      </w:r>
      <w:r>
        <w:rPr/>
        <w:t> including </w:t>
      </w:r>
      <w:r>
        <w:rPr>
          <w:spacing w:val="-1"/>
        </w:rPr>
        <w:t>staff turnover.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3" w:lineRule="auto"/>
        <w:ind w:right="247"/>
        <w:jc w:val="left"/>
      </w:pPr>
      <w:r>
        <w:rPr>
          <w:spacing w:val="-1"/>
        </w:rPr>
        <w:t>MOSH developed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successfully</w:t>
      </w:r>
      <w:r>
        <w:rPr/>
        <w:t> </w:t>
      </w:r>
      <w:r>
        <w:rPr>
          <w:spacing w:val="-1"/>
        </w:rPr>
        <w:t>refined</w:t>
      </w:r>
      <w:r>
        <w:rPr/>
        <w:t> a</w:t>
      </w:r>
      <w:r>
        <w:rPr>
          <w:spacing w:val="-1"/>
        </w:rPr>
        <w:t> </w:t>
      </w:r>
      <w:r>
        <w:rPr/>
        <w:t>method </w:t>
      </w:r>
      <w:r>
        <w:rPr>
          <w:spacing w:val="-1"/>
        </w:rPr>
        <w:t>for complainants</w:t>
      </w:r>
      <w:r>
        <w:rPr/>
        <w:t> to file</w:t>
      </w:r>
      <w:r>
        <w:rPr>
          <w:spacing w:val="-1"/>
        </w:rPr>
        <w:t> occupational</w:t>
      </w:r>
      <w:r>
        <w:rPr/>
        <w:t> </w:t>
      </w:r>
      <w:r>
        <w:rPr>
          <w:spacing w:val="-1"/>
        </w:rPr>
        <w:t>safety</w:t>
      </w:r>
      <w:r>
        <w:rPr/>
        <w:t> and</w:t>
      </w:r>
      <w:r>
        <w:rPr>
          <w:spacing w:val="107"/>
        </w:rPr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complaints</w:t>
      </w:r>
      <w:r>
        <w:rPr/>
        <w:t> </w:t>
      </w:r>
      <w:r>
        <w:rPr>
          <w:spacing w:val="-1"/>
        </w:rPr>
        <w:t>online.</w:t>
      </w:r>
      <w:r>
        <w:rPr/>
        <w:t> </w:t>
      </w:r>
      <w:r>
        <w:rPr>
          <w:spacing w:val="-1"/>
        </w:rPr>
        <w:t>This</w:t>
      </w:r>
      <w:r>
        <w:rPr/>
        <w:t> online</w:t>
      </w:r>
      <w:r>
        <w:rPr>
          <w:spacing w:val="-1"/>
        </w:rPr>
        <w:t> complaint</w:t>
      </w:r>
      <w:r>
        <w:rPr/>
        <w:t> </w:t>
      </w:r>
      <w:r>
        <w:rPr>
          <w:spacing w:val="-1"/>
        </w:rPr>
        <w:t>form</w:t>
      </w:r>
      <w:r>
        <w:rPr/>
        <w:t> now</w:t>
      </w:r>
      <w:r>
        <w:rPr>
          <w:spacing w:val="-1"/>
        </w:rPr>
        <w:t> allows</w:t>
      </w:r>
      <w:r>
        <w:rPr/>
        <w:t> </w:t>
      </w:r>
      <w:r>
        <w:rPr>
          <w:spacing w:val="-1"/>
        </w:rPr>
        <w:t>complaints</w:t>
      </w:r>
      <w:r>
        <w:rPr/>
        <w:t> to be</w:t>
      </w:r>
      <w:r>
        <w:rPr>
          <w:spacing w:val="-1"/>
        </w:rPr>
        <w:t> directly</w:t>
      </w:r>
      <w:r>
        <w:rPr/>
        <w:t> </w:t>
      </w:r>
      <w:r>
        <w:rPr>
          <w:spacing w:val="-1"/>
        </w:rPr>
        <w:t>sent</w:t>
      </w:r>
      <w:r>
        <w:rPr/>
        <w:t> to the</w:t>
      </w:r>
      <w:r>
        <w:rPr>
          <w:spacing w:val="101"/>
        </w:rPr>
        <w:t> </w:t>
      </w:r>
      <w:r>
        <w:rPr>
          <w:spacing w:val="-1"/>
        </w:rPr>
        <w:t>Agency,</w:t>
      </w:r>
      <w:r>
        <w:rPr/>
        <w:t> provides </w:t>
      </w:r>
      <w:r>
        <w:rPr>
          <w:spacing w:val="-1"/>
        </w:rPr>
        <w:t>new functionality</w:t>
      </w:r>
      <w:r>
        <w:rPr/>
        <w:t> to </w:t>
      </w:r>
      <w:r>
        <w:rPr>
          <w:spacing w:val="-1"/>
        </w:rPr>
        <w:t>address</w:t>
      </w:r>
      <w:r>
        <w:rPr/>
        <w:t> confusion </w:t>
      </w:r>
      <w:r>
        <w:rPr>
          <w:spacing w:val="-1"/>
        </w:rPr>
        <w:t>regarding</w:t>
      </w:r>
      <w:r>
        <w:rPr/>
        <w:t> the</w:t>
      </w:r>
      <w:r>
        <w:rPr>
          <w:spacing w:val="-1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complainant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related</w:t>
      </w:r>
      <w:r>
        <w:rPr>
          <w:spacing w:val="89"/>
        </w:rPr>
        <w:t> </w:t>
      </w:r>
      <w:r>
        <w:rPr>
          <w:spacing w:val="-1"/>
        </w:rPr>
        <w:t>anonymity,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ensures</w:t>
      </w:r>
      <w:r>
        <w:rPr/>
        <w:t> </w:t>
      </w:r>
      <w:r>
        <w:rPr>
          <w:spacing w:val="-1"/>
        </w:rPr>
        <w:t>hazardous</w:t>
      </w:r>
      <w:r>
        <w:rPr>
          <w:spacing w:val="2"/>
        </w:rPr>
        <w:t> </w:t>
      </w:r>
      <w:r>
        <w:rPr>
          <w:spacing w:val="-1"/>
        </w:rPr>
        <w:t>conditions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addressed</w:t>
      </w:r>
      <w:r>
        <w:rPr/>
        <w:t> </w:t>
      </w:r>
      <w:r>
        <w:rPr>
          <w:spacing w:val="-1"/>
        </w:rPr>
        <w:t>more</w:t>
      </w:r>
      <w:r>
        <w:rPr>
          <w:spacing w:val="1"/>
        </w:rPr>
        <w:t> </w:t>
      </w:r>
      <w:r>
        <w:rPr>
          <w:spacing w:val="-1"/>
        </w:rPr>
        <w:t>efficiently.</w:t>
      </w:r>
      <w:r>
        <w:rPr/>
        <w:t> </w:t>
      </w:r>
      <w:r>
        <w:rPr>
          <w:spacing w:val="-1"/>
        </w:rPr>
        <w:t>The </w:t>
      </w:r>
      <w:r>
        <w:rPr/>
        <w:t>online</w:t>
      </w:r>
      <w:r>
        <w:rPr>
          <w:spacing w:val="-1"/>
        </w:rPr>
        <w:t> form</w:t>
      </w:r>
      <w:r>
        <w:rPr/>
        <w:t> is</w:t>
      </w:r>
      <w:r>
        <w:rPr>
          <w:spacing w:val="111"/>
        </w:rPr>
        <w:t> </w:t>
      </w:r>
      <w:r>
        <w:rPr>
          <w:spacing w:val="-1"/>
        </w:rPr>
        <w:t>available </w:t>
      </w:r>
      <w:r>
        <w:rPr/>
        <w:t>in both </w:t>
      </w:r>
      <w:r>
        <w:rPr>
          <w:spacing w:val="-1"/>
        </w:rPr>
        <w:t>English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Spanish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1"/>
        </w:rPr>
        <w:t>be</w:t>
      </w:r>
      <w:r>
        <w:rPr>
          <w:spacing w:val="-1"/>
        </w:rPr>
        <w:t> </w:t>
      </w:r>
      <w:r>
        <w:rPr/>
        <w:t>found </w:t>
      </w:r>
      <w:r>
        <w:rPr>
          <w:spacing w:val="-1"/>
        </w:rPr>
        <w:t>at:</w:t>
      </w:r>
      <w:r>
        <w:rPr>
          <w:spacing w:val="53"/>
        </w:rPr>
        <w:t> </w:t>
      </w:r>
      <w:r>
        <w:rPr>
          <w:spacing w:val="-1"/>
        </w:rPr>
        <w:t>https://labor.md.gov/MOSHComplaintForm/ComplaintForm.aspx.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MOSH FY22</w:t>
      </w:r>
      <w:r>
        <w:rPr/>
        <w:t> </w:t>
      </w:r>
      <w:r>
        <w:rPr>
          <w:spacing w:val="-1"/>
        </w:rPr>
        <w:t>Overview*</w:t>
      </w:r>
      <w:r>
        <w:rPr>
          <w:spacing w:val="2"/>
        </w:rPr>
        <w:t> </w:t>
      </w:r>
      <w:r>
        <w:rPr/>
        <w:t>: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880" w:val="left" w:leader="none"/>
        </w:tabs>
        <w:spacing w:line="240" w:lineRule="auto" w:before="0" w:after="0"/>
        <w:ind w:left="880" w:right="0" w:hanging="360"/>
        <w:jc w:val="left"/>
      </w:pPr>
      <w:r>
        <w:rPr/>
        <w:t>1,172 </w:t>
      </w:r>
      <w:r>
        <w:rPr>
          <w:spacing w:val="-1"/>
        </w:rPr>
        <w:t>safety</w:t>
      </w:r>
      <w:r>
        <w:rPr/>
        <w:t> </w:t>
      </w:r>
      <w:r>
        <w:rPr>
          <w:spacing w:val="-1"/>
        </w:rPr>
        <w:t>inspections</w:t>
      </w:r>
      <w:r>
        <w:rPr/>
        <w:t> identifying 5,855 </w:t>
      </w:r>
      <w:r>
        <w:rPr>
          <w:spacing w:val="-1"/>
        </w:rPr>
        <w:t>hazards,</w:t>
      </w:r>
      <w:r>
        <w:rPr/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resulted</w:t>
      </w:r>
      <w:r>
        <w:rPr/>
        <w:t> in 4,637</w:t>
      </w:r>
      <w:r>
        <w:rPr>
          <w:spacing w:val="2"/>
        </w:rPr>
        <w:t> </w:t>
      </w:r>
      <w:r>
        <w:rPr>
          <w:spacing w:val="-1"/>
        </w:rPr>
        <w:t>citations.</w:t>
      </w:r>
    </w:p>
    <w:p>
      <w:pPr>
        <w:pStyle w:val="BodyText"/>
        <w:numPr>
          <w:ilvl w:val="1"/>
          <w:numId w:val="1"/>
        </w:numPr>
        <w:tabs>
          <w:tab w:pos="880" w:val="left" w:leader="none"/>
        </w:tabs>
        <w:spacing w:line="240" w:lineRule="auto" w:before="146" w:after="0"/>
        <w:ind w:left="880" w:right="0" w:hanging="360"/>
        <w:jc w:val="left"/>
      </w:pPr>
      <w:r>
        <w:rPr/>
        <w:t>136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inspections</w:t>
      </w:r>
      <w:r>
        <w:rPr/>
        <w:t> </w:t>
      </w:r>
      <w:r>
        <w:rPr>
          <w:spacing w:val="-1"/>
        </w:rPr>
        <w:t>identifying</w:t>
      </w:r>
      <w:r>
        <w:rPr/>
        <w:t> 728 </w:t>
      </w:r>
      <w:r>
        <w:rPr>
          <w:spacing w:val="-1"/>
        </w:rPr>
        <w:t>hazards,</w:t>
      </w:r>
      <w:r>
        <w:rPr/>
        <w:t> which </w:t>
      </w:r>
      <w:r>
        <w:rPr>
          <w:spacing w:val="-1"/>
        </w:rPr>
        <w:t>resulted</w:t>
      </w:r>
      <w:r>
        <w:rPr/>
        <w:t> in 521 </w:t>
      </w:r>
      <w:r>
        <w:rPr>
          <w:spacing w:val="-1"/>
        </w:rPr>
        <w:t>citations.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880" w:val="left" w:leader="none"/>
        </w:tabs>
        <w:spacing w:line="264" w:lineRule="auto" w:before="0" w:after="0"/>
        <w:ind w:left="880" w:right="213" w:hanging="360"/>
        <w:jc w:val="left"/>
      </w:pPr>
      <w:r>
        <w:rPr>
          <w:spacing w:val="-1"/>
        </w:rPr>
        <w:t>Per compliance </w:t>
      </w:r>
      <w:r>
        <w:rPr/>
        <w:t>inspection, </w:t>
      </w:r>
      <w:r>
        <w:rPr>
          <w:spacing w:val="-1"/>
        </w:rPr>
        <w:t>MOSH Compliance Officers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Industrial</w:t>
      </w:r>
      <w:r>
        <w:rPr/>
        <w:t> Hygienists </w:t>
      </w:r>
      <w:r>
        <w:rPr>
          <w:spacing w:val="-1"/>
        </w:rPr>
        <w:t>identified</w:t>
      </w:r>
      <w:r>
        <w:rPr/>
        <w:t> </w:t>
      </w:r>
      <w:r>
        <w:rPr>
          <w:spacing w:val="-1"/>
        </w:rPr>
        <w:t>an</w:t>
      </w:r>
      <w:r>
        <w:rPr>
          <w:spacing w:val="73"/>
        </w:rPr>
        <w:t> </w:t>
      </w:r>
      <w:r>
        <w:rPr>
          <w:spacing w:val="-1"/>
        </w:rPr>
        <w:t>average </w:t>
      </w:r>
      <w:r>
        <w:rPr/>
        <w:t>of</w:t>
      </w:r>
      <w:r>
        <w:rPr>
          <w:spacing w:val="-1"/>
        </w:rPr>
        <w:t> </w:t>
      </w:r>
      <w:r>
        <w:rPr/>
        <w:t>3.05 violations </w:t>
      </w:r>
      <w:r>
        <w:rPr>
          <w:spacing w:val="-1"/>
        </w:rPr>
        <w:t>classified</w:t>
      </w:r>
      <w:r>
        <w:rPr/>
        <w:t> </w:t>
      </w:r>
      <w:r>
        <w:rPr>
          <w:spacing w:val="-1"/>
        </w:rPr>
        <w:t>as</w:t>
      </w:r>
      <w:r>
        <w:rPr/>
        <w:t> serious, </w:t>
      </w:r>
      <w:r>
        <w:rPr>
          <w:spacing w:val="-1"/>
        </w:rPr>
        <w:t>willful,</w:t>
      </w:r>
      <w:r>
        <w:rPr/>
        <w:t> or</w:t>
      </w:r>
      <w:r>
        <w:rPr>
          <w:spacing w:val="-1"/>
        </w:rPr>
        <w:t> repeat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1.99 violations </w:t>
      </w:r>
      <w:r>
        <w:rPr>
          <w:spacing w:val="-1"/>
        </w:rPr>
        <w:t>classified</w:t>
      </w:r>
      <w:r>
        <w:rPr/>
        <w:t> </w:t>
      </w:r>
      <w:r>
        <w:rPr>
          <w:spacing w:val="-1"/>
        </w:rPr>
        <w:t>as</w:t>
      </w:r>
      <w:r>
        <w:rPr>
          <w:spacing w:val="63"/>
        </w:rPr>
        <w:t> </w:t>
      </w:r>
      <w:r>
        <w:rPr>
          <w:spacing w:val="-1"/>
        </w:rPr>
        <w:t>other-than-serious,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total</w:t>
      </w:r>
      <w:r>
        <w:rPr/>
        <w:t> </w:t>
      </w:r>
      <w:r>
        <w:rPr>
          <w:spacing w:val="-1"/>
        </w:rPr>
        <w:t>average </w:t>
      </w:r>
      <w:r>
        <w:rPr/>
        <w:t>of</w:t>
      </w:r>
      <w:r>
        <w:rPr>
          <w:spacing w:val="-1"/>
        </w:rPr>
        <w:t> </w:t>
      </w:r>
      <w:r>
        <w:rPr/>
        <w:t>5.04 violations </w:t>
      </w:r>
      <w:r>
        <w:rPr>
          <w:spacing w:val="-1"/>
        </w:rPr>
        <w:t>per inspection.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3" w:lineRule="auto"/>
        <w:ind w:right="223"/>
        <w:jc w:val="left"/>
      </w:pPr>
      <w:r>
        <w:rPr>
          <w:spacing w:val="-1"/>
        </w:rPr>
        <w:t>*Data derived</w:t>
      </w:r>
      <w:r>
        <w:rPr/>
        <w:t> </w:t>
      </w:r>
      <w:r>
        <w:rPr>
          <w:spacing w:val="-1"/>
        </w:rPr>
        <w:t>from</w:t>
      </w:r>
      <w:r>
        <w:rPr/>
        <w:t> Appendix 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FY2022</w:t>
      </w:r>
      <w:r>
        <w:rPr>
          <w:spacing w:val="2"/>
        </w:rPr>
        <w:t> </w:t>
      </w:r>
      <w:r>
        <w:rPr>
          <w:spacing w:val="-1"/>
        </w:rPr>
        <w:t>MOSH Follow-Up</w:t>
      </w:r>
      <w:r>
        <w:rPr>
          <w:spacing w:val="2"/>
        </w:rPr>
        <w:t> </w:t>
      </w:r>
      <w:r>
        <w:rPr>
          <w:spacing w:val="-1"/>
        </w:rPr>
        <w:t>Fame</w:t>
      </w:r>
      <w:r>
        <w:rPr>
          <w:spacing w:val="1"/>
        </w:rPr>
        <w:t> </w:t>
      </w:r>
      <w:r>
        <w:rPr>
          <w:spacing w:val="-1"/>
        </w:rPr>
        <w:t>Report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Occupational</w:t>
      </w:r>
      <w:r>
        <w:rPr>
          <w:spacing w:val="79"/>
        </w:rPr>
        <w:t> </w:t>
      </w:r>
      <w:r>
        <w:rPr>
          <w:spacing w:val="-1"/>
        </w:rPr>
        <w:t>Safety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Administration</w:t>
      </w:r>
      <w:r>
        <w:rPr/>
        <w:t> </w:t>
      </w:r>
      <w:r>
        <w:rPr>
          <w:spacing w:val="-1"/>
        </w:rPr>
        <w:t>(OSHA)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-1"/>
        </w:rPr>
        <w:t>System</w:t>
      </w:r>
      <w:r>
        <w:rPr/>
        <w:t> </w:t>
      </w:r>
      <w:r>
        <w:rPr>
          <w:spacing w:val="-2"/>
        </w:rPr>
        <w:t>(OIS)</w:t>
      </w:r>
      <w:r>
        <w:rPr>
          <w:spacing w:val="1"/>
        </w:rPr>
        <w:t> </w:t>
      </w:r>
      <w:r>
        <w:rPr>
          <w:spacing w:val="-1"/>
        </w:rPr>
        <w:t>reports</w:t>
      </w:r>
      <w:r>
        <w:rPr/>
        <w:t> </w:t>
      </w:r>
      <w:r>
        <w:rPr>
          <w:spacing w:val="-1"/>
        </w:rPr>
        <w:t>as</w:t>
      </w:r>
      <w:r>
        <w:rPr/>
        <w:t> of</w:t>
      </w:r>
      <w:r>
        <w:rPr>
          <w:spacing w:val="-1"/>
        </w:rPr>
        <w:t> December </w:t>
      </w:r>
      <w:r>
        <w:rPr/>
        <w:t>1, 2022.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0"/>
        <w:ind w:left="0" w:right="0" w:firstLine="0"/>
        <w:jc w:val="center"/>
        <w:rPr>
          <w:rFonts w:ascii="Cambria" w:hAnsi="Cambria" w:cs="Cambria" w:eastAsia="Cambria"/>
          <w:sz w:val="22"/>
          <w:szCs w:val="22"/>
        </w:rPr>
      </w:pPr>
      <w:r>
        <w:rPr>
          <w:rFonts w:ascii="Cambria"/>
          <w:sz w:val="22"/>
        </w:rPr>
        <w:t>1</w:t>
      </w:r>
    </w:p>
    <w:p>
      <w:pPr>
        <w:spacing w:after="0"/>
        <w:jc w:val="center"/>
        <w:rPr>
          <w:rFonts w:ascii="Cambria" w:hAnsi="Cambria" w:cs="Cambria" w:eastAsia="Cambria"/>
          <w:sz w:val="22"/>
          <w:szCs w:val="22"/>
        </w:rPr>
        <w:sectPr>
          <w:pgSz w:w="12240" w:h="15840"/>
          <w:pgMar w:top="1460" w:bottom="280" w:left="920" w:right="920"/>
        </w:sectPr>
      </w:pPr>
    </w:p>
    <w:p>
      <w:pPr>
        <w:pStyle w:val="Heading1"/>
        <w:spacing w:line="240" w:lineRule="auto" w:before="35"/>
        <w:ind w:left="180" w:right="0"/>
        <w:jc w:val="left"/>
        <w:rPr>
          <w:b w:val="0"/>
          <w:bCs w:val="0"/>
        </w:rPr>
      </w:pPr>
      <w:r>
        <w:rPr/>
        <w:pict>
          <v:group style="position:absolute;margin-left:389.399994pt;margin-top:390.359985pt;width:202.6pt;height:.1pt;mso-position-horizontal-relative:page;mso-position-vertical-relative:page;z-index:-31624" coordorigin="7788,7807" coordsize="4052,2">
            <v:shape style="position:absolute;left:7788;top:7807;width:4052;height:2" coordorigin="7788,7807" coordsize="4052,0" path="m7788,7807l11839,7807e" filled="false" stroked="true" strokeweight=".580pt" strokecolor="#000000">
              <v:path arrowok="t"/>
            </v:shape>
            <w10:wrap type="none"/>
          </v:group>
        </w:pict>
      </w:r>
      <w:r>
        <w:rPr/>
        <w:t>I.</w:t>
      </w:r>
      <w:r>
        <w:rPr>
          <w:spacing w:val="56"/>
        </w:rPr>
        <w:t> </w:t>
      </w:r>
      <w:r>
        <w:rPr/>
        <w:t>Summary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Annual</w:t>
      </w:r>
      <w:r>
        <w:rPr>
          <w:spacing w:val="-10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Plan</w:t>
      </w:r>
      <w:r>
        <w:rPr>
          <w:spacing w:val="-11"/>
        </w:rPr>
        <w:t> </w:t>
      </w:r>
      <w:r>
        <w:rPr/>
        <w:t>Results</w:t>
      </w:r>
      <w:r>
        <w:rPr>
          <w:spacing w:val="-10"/>
        </w:rPr>
        <w:t> </w:t>
      </w:r>
      <w:r>
        <w:rPr/>
        <w:t>&amp;</w:t>
      </w:r>
      <w:r>
        <w:rPr>
          <w:spacing w:val="-11"/>
        </w:rPr>
        <w:t> </w:t>
      </w:r>
      <w:r>
        <w:rPr/>
        <w:t>III.</w:t>
      </w:r>
      <w:r>
        <w:rPr>
          <w:spacing w:val="-11"/>
        </w:rPr>
        <w:t> </w:t>
      </w:r>
      <w:r>
        <w:rPr/>
        <w:t>Progress</w:t>
      </w:r>
      <w:r>
        <w:rPr>
          <w:spacing w:val="-11"/>
        </w:rPr>
        <w:t> </w:t>
      </w:r>
      <w:r>
        <w:rPr/>
        <w:t>Toward</w:t>
      </w:r>
      <w:r>
        <w:rPr>
          <w:spacing w:val="-11"/>
        </w:rPr>
        <w:t> </w:t>
      </w:r>
      <w:r>
        <w:rPr/>
        <w:t>Strategic</w:t>
      </w:r>
      <w:r>
        <w:rPr>
          <w:spacing w:val="-10"/>
        </w:rPr>
        <w:t> </w:t>
      </w:r>
      <w:r>
        <w:rPr/>
        <w:t>Plan</w:t>
      </w:r>
      <w:r>
        <w:rPr>
          <w:spacing w:val="-6"/>
        </w:rPr>
        <w:t> </w:t>
      </w:r>
      <w:r>
        <w:rPr/>
        <w:t>Accomplishments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4"/>
        <w:gridCol w:w="5568"/>
        <w:gridCol w:w="5388"/>
        <w:gridCol w:w="2350"/>
      </w:tblGrid>
      <w:tr>
        <w:trPr>
          <w:trHeight w:val="246" w:hRule="exact"/>
        </w:trPr>
        <w:tc>
          <w:tcPr>
            <w:tcW w:w="14940" w:type="dxa"/>
            <w:gridSpan w:val="4"/>
            <w:tcBorders>
              <w:top w:val="single" w:sz="12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149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Strategic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1: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Improve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workplace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health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through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compliance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assistance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enforcement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occupational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health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regulations.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020" w:hRule="exact"/>
        </w:trPr>
        <w:tc>
          <w:tcPr>
            <w:tcW w:w="149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1.1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Total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Reduction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Fatality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1%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(5%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Federal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Fiscal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Year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[FFY]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2022)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Performance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Goal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Reduce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rate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occupational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injuries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illnesses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Maryland’s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private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sector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1%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(5%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end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FFY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2022)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Performance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Goal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1.3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Reduce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rate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occupational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injuries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illnesses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Maryland’s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State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local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government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sector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2%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(10%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by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end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FFY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2022)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792" w:hRule="exact"/>
        </w:trPr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45"/>
              <w:ind w:left="258" w:right="256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Responsible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(date</w:t>
            </w:r>
            <w:r>
              <w:rPr>
                <w:rFonts w:ascii="Times New Roman"/>
                <w:b/>
                <w:spacing w:val="-11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source)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79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0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718" w:hRule="exact"/>
        </w:trPr>
        <w:tc>
          <w:tcPr>
            <w:tcW w:w="1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9" w:right="42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Enforcement/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Compliance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Assistance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Consultation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9" w:right="31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OIS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Data </w:t>
            </w:r>
            <w:r>
              <w:rPr>
                <w:rFonts w:ascii="Times New Roman"/>
                <w:sz w:val="18"/>
              </w:rPr>
              <w:t>for</w:t>
            </w:r>
            <w:r>
              <w:rPr>
                <w:rFonts w:ascii="Times New Roman"/>
                <w:spacing w:val="25"/>
                <w:sz w:val="18"/>
              </w:rPr>
              <w:t> </w:t>
            </w:r>
            <w:r>
              <w:rPr>
                <w:rFonts w:ascii="Times New Roman"/>
                <w:sz w:val="18"/>
              </w:rPr>
              <w:t>various </w:t>
            </w:r>
            <w:r>
              <w:rPr>
                <w:rFonts w:ascii="Times New Roman"/>
                <w:spacing w:val="-1"/>
                <w:sz w:val="18"/>
              </w:rPr>
              <w:t>metrics:</w:t>
            </w:r>
            <w:r>
              <w:rPr>
                <w:rFonts w:ascii="Times New Roman"/>
                <w:spacing w:val="26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Bureau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of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Labor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Statistics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[BLS]</w:t>
            </w:r>
            <w:r>
              <w:rPr>
                <w:rFonts w:ascii="Times New Roman"/>
                <w:spacing w:val="23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s</w:t>
            </w:r>
            <w:r>
              <w:rPr>
                <w:rFonts w:ascii="Times New Roman"/>
                <w:spacing w:val="1"/>
                <w:sz w:val="18"/>
              </w:rPr>
              <w:t>u</w:t>
            </w:r>
            <w:r>
              <w:rPr>
                <w:rFonts w:ascii="Times New Roman"/>
                <w:sz w:val="18"/>
              </w:rPr>
              <w:t>r</w:t>
            </w:r>
            <w:r>
              <w:rPr>
                <w:rFonts w:ascii="Times New Roman"/>
                <w:spacing w:val="1"/>
                <w:sz w:val="18"/>
              </w:rPr>
              <w:t>v</w:t>
            </w:r>
            <w:r>
              <w:rPr>
                <w:rFonts w:ascii="Times New Roman"/>
                <w:spacing w:val="-1"/>
                <w:sz w:val="18"/>
              </w:rPr>
              <w:t>e</w:t>
            </w:r>
            <w:r>
              <w:rPr>
                <w:rFonts w:ascii="Times New Roman"/>
                <w:sz w:val="18"/>
              </w:rPr>
              <w:t>y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pacing w:val="1"/>
                <w:sz w:val="18"/>
              </w:rPr>
              <w:t>of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occupational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injuries </w:t>
            </w:r>
            <w:r>
              <w:rPr>
                <w:rFonts w:ascii="Times New Roman"/>
                <w:spacing w:val="-1"/>
                <w:sz w:val="18"/>
              </w:rPr>
              <w:t>and</w:t>
            </w:r>
            <w:r>
              <w:rPr>
                <w:rFonts w:ascii="Times New Roman"/>
                <w:spacing w:val="2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illnesses</w:t>
            </w:r>
          </w:p>
        </w:tc>
        <w:tc>
          <w:tcPr>
            <w:tcW w:w="5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9" w:right="0" w:hanging="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Perform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inspection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intervention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following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areas: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2979" w:val="left" w:leader="none"/>
              </w:tabs>
              <w:spacing w:line="22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</w:r>
            <w:r>
              <w:rPr>
                <w:rFonts w:ascii="Times New Roman"/>
                <w:w w:val="95"/>
                <w:sz w:val="20"/>
                <w:u w:val="single" w:color="000000"/>
              </w:rPr>
              <w:t>Industry</w:t>
              <w:tab/>
            </w:r>
            <w:r>
              <w:rPr>
                <w:rFonts w:ascii="Times New Roman"/>
                <w:sz w:val="20"/>
                <w:u w:val="single" w:color="000000"/>
              </w:rPr>
              <w:t>FY2022</w:t>
            </w:r>
            <w:r>
              <w:rPr>
                <w:rFonts w:ascii="Times New Roman"/>
                <w:spacing w:val="-15"/>
                <w:sz w:val="20"/>
                <w:u w:val="single" w:color="000000"/>
              </w:rPr>
              <w:t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Projected</w:t>
            </w:r>
            <w:r>
              <w:rPr>
                <w:rFonts w:ascii="Times New Roman"/>
                <w:w w:val="99"/>
                <w:sz w:val="20"/>
              </w:rPr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30" w:val="left" w:leader="none"/>
                <w:tab w:pos="3945" w:val="right" w:leader="dot"/>
              </w:tabs>
              <w:spacing w:line="229" w:lineRule="exact" w:before="0" w:after="0"/>
              <w:ind w:left="869" w:right="0" w:hanging="4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(NAICS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23)……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1053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30" w:val="left" w:leader="none"/>
                <w:tab w:pos="3870" w:val="right" w:leader="dot"/>
              </w:tabs>
              <w:spacing w:line="240" w:lineRule="auto" w:before="231" w:after="0"/>
              <w:ind w:left="829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high-hazard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industries…</w:t>
              <w:tab/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351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87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(NAICS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5617,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562,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622-624,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71,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721)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30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3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Sector……………………..140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8" w:right="0" w:hanging="35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Manufacturing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(NAICS</w:t>
            </w:r>
            <w:r>
              <w:rPr>
                <w:rFonts w:ascii="Times New Roman" w:hAnsi="Times New Roman" w:cs="Times New Roman" w:eastAsia="Times New Roman"/>
                <w:spacing w:val="-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31-33)…..122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69" w:right="1738" w:hanging="40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Trade,</w:t>
            </w:r>
            <w:r>
              <w:rPr>
                <w:rFonts w:ascii="Times New Roman" w:hAnsi="Times New Roman" w:cs="Times New Roman" w:eastAsia="Times New Roman"/>
                <w:spacing w:val="-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Transportation,</w:t>
            </w:r>
            <w:r>
              <w:rPr>
                <w:rFonts w:ascii="Times New Roman" w:hAnsi="Times New Roman" w:cs="Times New Roman" w:eastAsia="Times New Roman"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Utilities…..87</w:t>
            </w:r>
            <w:r>
              <w:rPr>
                <w:rFonts w:ascii="Times New Roman" w:hAnsi="Times New Roman" w:cs="Times New Roman" w:eastAsia="Times New Roman"/>
                <w:spacing w:val="39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(NAICS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2213,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424,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44-45,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48-49)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30" w:lineRule="exact"/>
              <w:ind w:left="109" w:right="0" w:hanging="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Conduct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following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number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Consultation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visits: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tabs>
                <w:tab w:pos="3027" w:val="left" w:leader="none"/>
              </w:tabs>
              <w:spacing w:line="230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</w:r>
            <w:r>
              <w:rPr>
                <w:rFonts w:ascii="Times New Roman"/>
                <w:w w:val="95"/>
                <w:sz w:val="20"/>
                <w:u w:val="single" w:color="000000"/>
              </w:rPr>
              <w:t>Industry</w:t>
              <w:tab/>
            </w:r>
            <w:r>
              <w:rPr>
                <w:rFonts w:ascii="Times New Roman"/>
                <w:sz w:val="20"/>
                <w:u w:val="single" w:color="000000"/>
              </w:rPr>
              <w:t>FY2022</w:t>
            </w:r>
            <w:r>
              <w:rPr>
                <w:rFonts w:ascii="Times New Roman"/>
                <w:spacing w:val="-17"/>
                <w:sz w:val="20"/>
                <w:u w:val="single" w:color="000000"/>
              </w:rPr>
              <w:t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Projected</w:t>
            </w:r>
            <w:r>
              <w:rPr>
                <w:rFonts w:ascii="Times New Roman"/>
                <w:w w:val="99"/>
                <w:sz w:val="20"/>
              </w:rPr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0" w:after="0"/>
              <w:ind w:left="879" w:right="0" w:hanging="4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(NAICS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23)………..See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CAPR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0" w:after="0"/>
              <w:ind w:left="879" w:right="1078" w:hanging="4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high-hazard</w:t>
            </w:r>
            <w:r>
              <w:rPr>
                <w:rFonts w:ascii="Times New Roman" w:hAnsi="Times New Roman" w:cs="Times New Roman" w:eastAsia="Times New Roman"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industries……..See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CAPR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(NAICS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11,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5617,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562,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622-624,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71,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721)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tabs>
                <w:tab w:pos="829" w:val="left" w:leader="none"/>
              </w:tabs>
              <w:spacing w:line="240" w:lineRule="auto"/>
              <w:ind w:left="4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w w:val="95"/>
                <w:sz w:val="20"/>
                <w:szCs w:val="20"/>
              </w:rPr>
              <w:t>c.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3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Sector…..……..…………...61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0" w:after="0"/>
              <w:ind w:left="870" w:right="0" w:hanging="4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Manufacturing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(NAICS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31-33)…..See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CAPR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30" w:val="left" w:leader="none"/>
              </w:tabs>
              <w:spacing w:line="240" w:lineRule="auto" w:before="0" w:after="0"/>
              <w:ind w:left="870" w:right="1078" w:hanging="40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Trade,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Transportation,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Utilities…..See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CAPR</w:t>
            </w:r>
            <w:r>
              <w:rPr>
                <w:rFonts w:ascii="Times New Roman" w:hAnsi="Times New Roman" w:cs="Times New Roman" w:eastAsia="Times New Roman"/>
                <w:spacing w:val="37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(NAICS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2213,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424,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44-45,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48-49)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5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tabs>
                <w:tab w:pos="3069" w:val="left" w:leader="none"/>
              </w:tabs>
              <w:spacing w:line="240" w:lineRule="auto"/>
              <w:ind w:right="110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9"/>
                <w:sz w:val="20"/>
              </w:rPr>
            </w:r>
            <w:r>
              <w:rPr>
                <w:rFonts w:ascii="Times New Roman"/>
                <w:w w:val="95"/>
                <w:sz w:val="20"/>
                <w:u w:val="single" w:color="000000"/>
              </w:rPr>
              <w:t>Industry</w:t>
              <w:tab/>
            </w:r>
            <w:r>
              <w:rPr>
                <w:rFonts w:ascii="Times New Roman"/>
                <w:sz w:val="20"/>
                <w:u w:val="single" w:color="000000"/>
              </w:rPr>
              <w:t>2022</w:t>
            </w:r>
            <w:r>
              <w:rPr>
                <w:rFonts w:ascii="Times New Roman"/>
                <w:spacing w:val="-12"/>
                <w:sz w:val="20"/>
                <w:u w:val="single" w:color="000000"/>
              </w:rPr>
              <w:t> </w:t>
            </w:r>
            <w:r>
              <w:rPr>
                <w:rFonts w:ascii="Times New Roman"/>
                <w:sz w:val="20"/>
                <w:u w:val="single" w:color="000000"/>
              </w:rPr>
              <w:t>Actual</w:t>
            </w:r>
            <w:r>
              <w:rPr>
                <w:rFonts w:ascii="Times New Roman"/>
                <w:w w:val="99"/>
                <w:sz w:val="20"/>
              </w:rPr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782" w:val="left" w:leader="none"/>
                <w:tab w:pos="3800" w:val="right" w:leader="dot"/>
              </w:tabs>
              <w:spacing w:line="240" w:lineRule="auto" w:before="0" w:after="0"/>
              <w:ind w:left="781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(NAICS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23)……</w:t>
              <w:tab/>
            </w:r>
            <w:r>
              <w:rPr>
                <w:rFonts w:ascii="Times New Roman" w:hAnsi="Times New Roman" w:cs="Times New Roman" w:eastAsia="Times New Roman"/>
                <w:spacing w:val="1"/>
                <w:sz w:val="20"/>
                <w:szCs w:val="20"/>
              </w:rPr>
              <w:t>758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782" w:val="left" w:leader="none"/>
                <w:tab w:pos="3820" w:val="right" w:leader="dot"/>
              </w:tabs>
              <w:spacing w:line="240" w:lineRule="auto" w:before="149" w:after="0"/>
              <w:ind w:left="781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Other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high-hazard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industries…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104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42"/>
              <w:ind w:left="7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(NAICS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5617,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562,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622-624,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71,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721)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782" w:val="left" w:leader="none"/>
              </w:tabs>
              <w:spacing w:line="240" w:lineRule="auto" w:before="0" w:after="0"/>
              <w:ind w:left="781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3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Sector……………………..101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782" w:val="left" w:leader="none"/>
              </w:tabs>
              <w:spacing w:line="240" w:lineRule="auto" w:before="149" w:after="0"/>
              <w:ind w:left="781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Manufacturing</w:t>
            </w:r>
            <w:r>
              <w:rPr>
                <w:rFonts w:ascii="Times New Roman" w:hAnsi="Times New Roman" w:cs="Times New Roman" w:eastAsia="Times New Roman"/>
                <w:spacing w:val="-1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(NAICS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31-33).…111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782" w:val="left" w:leader="none"/>
                <w:tab w:pos="3519" w:val="left" w:leader="dot"/>
              </w:tabs>
              <w:spacing w:line="240" w:lineRule="auto" w:before="149" w:after="0"/>
              <w:ind w:left="781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Trade,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Transportation,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Utilities</w:t>
              <w:tab/>
            </w:r>
            <w:r>
              <w:rPr>
                <w:rFonts w:ascii="Times New Roman"/>
                <w:spacing w:val="1"/>
                <w:sz w:val="20"/>
              </w:rPr>
              <w:t>89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42"/>
              <w:ind w:right="10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(NAICS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2213,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424,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44-45,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48-49)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tabs>
                <w:tab w:pos="3069" w:val="left" w:leader="none"/>
              </w:tabs>
              <w:spacing w:line="240" w:lineRule="auto"/>
              <w:ind w:right="110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Industry</w:t>
              <w:tab/>
            </w:r>
            <w:r>
              <w:rPr>
                <w:rFonts w:ascii="Times New Roman"/>
                <w:sz w:val="20"/>
              </w:rPr>
              <w:t>2022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Actual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847" w:val="left" w:leader="none"/>
              </w:tabs>
              <w:spacing w:line="240" w:lineRule="auto" w:before="0" w:after="0"/>
              <w:ind w:left="846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Construction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(NAICS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23)……..See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CAPR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847" w:val="left" w:leader="none"/>
              </w:tabs>
              <w:spacing w:line="395" w:lineRule="auto" w:before="149" w:after="0"/>
              <w:ind w:left="846" w:right="108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Other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high-hazard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industries......See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CAPR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(NAICS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11,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5617,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562,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622-624,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71,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721)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847" w:val="left" w:leader="none"/>
              </w:tabs>
              <w:spacing w:line="240" w:lineRule="auto" w:before="5" w:after="0"/>
              <w:ind w:left="846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3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Sector………………………98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847" w:val="left" w:leader="none"/>
              </w:tabs>
              <w:spacing w:line="240" w:lineRule="auto" w:before="149" w:after="0"/>
              <w:ind w:left="846" w:right="0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Manufacturing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(NAICS</w:t>
            </w:r>
            <w:r>
              <w:rPr>
                <w:rFonts w:ascii="Times New Roman" w:hAnsi="Times New Roman" w:cs="Times New Roman" w:eastAsia="Times New Roman"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31-33)….See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CAPR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847" w:val="left" w:leader="none"/>
              </w:tabs>
              <w:spacing w:line="263" w:lineRule="auto" w:before="149" w:after="0"/>
              <w:ind w:left="846" w:right="932" w:hanging="36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Trade,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Transportation,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Utilities….See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CAPR</w:t>
            </w:r>
            <w:r>
              <w:rPr>
                <w:rFonts w:ascii="Times New Roman" w:hAnsi="Times New Roman" w:cs="Times New Roman" w:eastAsia="Times New Roman"/>
                <w:spacing w:val="35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(NAICS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2213,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424,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44-45,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48-49)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6" w:right="2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NOTE: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Maryland’s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private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sector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Days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Away,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Restricted,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Transfer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(DART)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rate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reference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year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was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1.7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injuries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illnesses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full-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time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equivalent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workers;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2020’s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rate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was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1.6.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6" w:right="1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had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23(g)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public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consultant.</w:t>
            </w:r>
            <w:r>
              <w:rPr>
                <w:rFonts w:asci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parameters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consultation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found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FY22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Consultation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Annual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Program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(CAPR).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6"/>
          <w:pgSz w:w="15840" w:h="12240" w:orient="landscape"/>
          <w:pgMar w:footer="835" w:header="0" w:top="1060" w:bottom="1020" w:left="360" w:right="320"/>
          <w:pgNumType w:start="2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  <w:r>
        <w:rPr/>
        <w:pict>
          <v:group style="position:absolute;margin-left:631.200012pt;margin-top:479.640015pt;width:.1pt;height:34.6pt;mso-position-horizontal-relative:page;mso-position-vertical-relative:page;z-index:-31600" coordorigin="12624,9593" coordsize="2,692">
            <v:shape style="position:absolute;left:12624;top:9593;width:2;height:692" coordorigin="12624,9593" coordsize="0,692" path="m12624,9593l12624,10284e" filled="false" stroked="true" strokeweight=".580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5580"/>
        <w:gridCol w:w="4771"/>
        <w:gridCol w:w="2789"/>
      </w:tblGrid>
      <w:tr>
        <w:trPr>
          <w:trHeight w:val="470" w:hRule="exact"/>
        </w:trPr>
        <w:tc>
          <w:tcPr>
            <w:tcW w:w="147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3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Strategic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2: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Promote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health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culture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through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Cooperative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Programs,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Compliance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Assistance,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On-site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Consultation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Programs,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Outreach,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Training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Education,</w:t>
            </w:r>
            <w:r>
              <w:rPr>
                <w:rFonts w:ascii="Times New Roman"/>
                <w:spacing w:val="13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Informative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Services.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47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2.1</w:t>
            </w:r>
            <w:r>
              <w:rPr>
                <w:rFonts w:ascii="Times New Roman"/>
                <w:sz w:val="20"/>
              </w:rPr>
              <w:t>: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Increase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Recognition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Programs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from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23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24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(5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Recognition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programs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FFY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2022)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/>
              <w:ind w:left="243" w:right="244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Responsible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(data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source)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850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3" w:right="13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Compliance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Assistance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(report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consultation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unit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Voluntary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Protection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Program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[VPP]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unit)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Increase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Recognition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Programs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company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FY22.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There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were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sites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added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FY22.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7" w:right="48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maintained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19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VPP</w:t>
            </w:r>
            <w:r>
              <w:rPr>
                <w:rFonts w:asci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STAR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sites.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47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2.2: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Increase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Cooperative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Partnerships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from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94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97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(add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15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cooperative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partnerships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FFY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2022)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/>
              <w:ind w:left="246" w:right="242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Responsible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(data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source)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2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505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2"/>
              <w:ind w:left="183" w:right="18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Compliance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Assistance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(report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partnership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alliance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unit)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cooperative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partnerships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FY22.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sign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partnerships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FY22.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7" w:right="17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exceeded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goal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laid</w:t>
            </w:r>
            <w:r>
              <w:rPr>
                <w:rFonts w:asci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out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5-year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strategic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plan.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47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2.3: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Increase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Strategic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Partnership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Excellence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Construction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(SPECS)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partnerships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(add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15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partnerships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FFY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2022)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/>
              <w:ind w:left="246" w:right="242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Responsible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(data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source)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ADADA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7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603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0" w:right="1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Compliance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Assistance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(report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training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education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unit)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Maintain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SPECS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partnerships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8.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There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were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SPECS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sites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added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FY22.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7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92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There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SPECS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sites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added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FY22.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47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2.4: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Maintain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attendance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outreach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training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programs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annually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6,000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participants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/>
              <w:ind w:left="246" w:right="242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Responsible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(data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source)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0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7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2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5840" w:h="12240" w:orient="landscape"/>
          <w:pgMar w:header="0" w:footer="835" w:top="1020" w:bottom="1020" w:left="360" w:right="5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5580"/>
        <w:gridCol w:w="4951"/>
        <w:gridCol w:w="2609"/>
      </w:tblGrid>
      <w:tr>
        <w:trPr>
          <w:trHeight w:val="4610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5"/>
              <w:ind w:left="200" w:right="19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Compliance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Assistance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(report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training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education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unit)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35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Number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total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attendees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FY22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attend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training,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speaking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engagements,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outreach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events.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18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FY22,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Training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Education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Unit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continued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be</w:t>
            </w:r>
            <w:r>
              <w:rPr>
                <w:rFonts w:ascii="Times New Roman"/>
                <w:spacing w:val="4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affected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pandemic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staff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turnover.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In-person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seminars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paused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once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again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fiscal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year.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9" w:right="1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Training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Education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Unit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continued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promote</w:t>
            </w:r>
            <w:r>
              <w:rPr>
                <w:rFonts w:ascii="Times New Roman"/>
                <w:spacing w:val="4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available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health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videos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YouTube.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4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more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workplaces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resumed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in-person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activities,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was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able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offer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speaking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engagements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wide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variety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health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topics,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including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tree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care,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fall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pacing w:val="6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protection,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machine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guarding,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teen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safety.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FY22,</w:t>
            </w:r>
            <w:r>
              <w:rPr>
                <w:rFonts w:asci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more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20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different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employers,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institutions,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5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government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agencies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requested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speaker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4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job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event.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speakers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spent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over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35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hours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presenting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various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health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topics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employers,</w:t>
            </w:r>
            <w:r>
              <w:rPr>
                <w:rFonts w:ascii="Times New Roman"/>
                <w:spacing w:val="3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employees,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trade,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professional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organizations.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6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continues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respond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numerous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requests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teen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pacing w:val="3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high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school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students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who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preparing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enter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4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workforce.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FY22,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over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35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hours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speaking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almost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700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students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different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high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school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events</w:t>
            </w:r>
            <w:r>
              <w:rPr>
                <w:rFonts w:ascii="Times New Roman"/>
                <w:spacing w:val="3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throughout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state.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6" w:right="1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annual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6,000</w:t>
            </w:r>
            <w:r>
              <w:rPr>
                <w:rFonts w:asci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participants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was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due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lingering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COVID-19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concerns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staff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turnover.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Training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Education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continues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develop,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train,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support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senior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compliance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officers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compliance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assistance</w:t>
            </w:r>
            <w:r>
              <w:rPr>
                <w:rFonts w:asci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staff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complete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speaker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requests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teach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seminars.</w:t>
            </w:r>
            <w:r>
              <w:rPr>
                <w:rFonts w:asci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efficiencies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gained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through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COVID-19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response,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remote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webinar-based</w:t>
            </w:r>
            <w:r>
              <w:rPr>
                <w:rFonts w:ascii="Times New Roman"/>
                <w:spacing w:val="-2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platform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learning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replacing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in-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person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learning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where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appropriate.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3"/>
          <w:szCs w:val="13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5580"/>
        <w:gridCol w:w="5146"/>
        <w:gridCol w:w="106"/>
        <w:gridCol w:w="2503"/>
      </w:tblGrid>
      <w:tr>
        <w:trPr>
          <w:trHeight w:val="240" w:hRule="exact"/>
        </w:trPr>
        <w:tc>
          <w:tcPr>
            <w:tcW w:w="1495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3.1: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Percent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fatality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catastrophe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inspections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initiated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working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notification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maintained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least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100%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/>
              <w:ind w:left="246" w:right="242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Responsible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(data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source)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ADADA"/>
          </w:tcPr>
          <w:p>
            <w:pPr/>
          </w:p>
        </w:tc>
        <w:tc>
          <w:tcPr>
            <w:tcW w:w="2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3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850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74" w:right="170" w:hanging="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Enforcement/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Compliance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Assistance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95"/>
                <w:sz w:val="20"/>
              </w:rPr>
              <w:t>(OIS/Integrated</w:t>
            </w:r>
            <w:r>
              <w:rPr>
                <w:rFonts w:asci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Management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Information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System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[IMIS])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2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Percentage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fatal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case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investigations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initiated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working</w:t>
            </w:r>
            <w:r>
              <w:rPr>
                <w:rFonts w:ascii="Times New Roman"/>
                <w:spacing w:val="6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notification.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4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According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2022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Year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(EOY)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Activity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Mandated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Measures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(SAMM)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Measure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investigated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16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workplace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fatalities,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which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were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opened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notification.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" w:right="18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100%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fatality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inspections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initiated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working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notification.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495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3.2: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Percent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serious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complaint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inspections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initiated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average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five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notification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/>
              <w:ind w:left="246" w:right="242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Responsible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(data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source)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8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4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/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159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58" w:right="2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Enforcement/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Compliance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Assistance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(OIS/IMIS)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29" w:lineRule="exact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SAMM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2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Serious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complaint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inspections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initiated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average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notification.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9" w:right="37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FY22,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initiated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complaint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inspections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average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2.86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6" w:right="5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maintained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complaint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tracking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auditing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processes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prevented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outliers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exceeding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days.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5840" w:h="12240" w:orient="landscape"/>
          <w:pgMar w:header="0" w:footer="835" w:top="1020" w:bottom="1020" w:left="360" w:right="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5474"/>
        <w:gridCol w:w="5251"/>
        <w:gridCol w:w="2503"/>
      </w:tblGrid>
      <w:tr>
        <w:trPr>
          <w:trHeight w:val="241" w:hRule="exact"/>
        </w:trPr>
        <w:tc>
          <w:tcPr>
            <w:tcW w:w="149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3.3: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Percent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discrimination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complaint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investigations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completed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90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days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maintained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least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90%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69" w:hRule="exact"/>
        </w:trPr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/>
              <w:ind w:left="299" w:right="131" w:hanging="16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Responsible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(data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source)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4"/>
              <w:ind w:left="17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4"/>
              <w:ind w:right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4"/>
              <w:ind w:left="78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620" w:hRule="exact"/>
        </w:trPr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4"/>
              <w:ind w:left="255" w:right="257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Enforcement/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Compliance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Assistance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w w:val="95"/>
                <w:sz w:val="20"/>
              </w:rPr>
              <w:t>(whistleblower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web-based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application)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4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Percent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discrimination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complaint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investigations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completed</w:t>
            </w:r>
            <w:r>
              <w:rPr>
                <w:rFonts w:ascii="Times New Roman"/>
                <w:spacing w:val="7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90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days.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2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color w:val="1C1C1C"/>
                <w:sz w:val="20"/>
              </w:rPr>
              <w:t>During</w:t>
            </w:r>
            <w:r>
              <w:rPr>
                <w:rFonts w:ascii="Times New Roman"/>
                <w:color w:val="1C1C1C"/>
                <w:spacing w:val="-7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FY22,</w:t>
            </w:r>
            <w:r>
              <w:rPr>
                <w:rFonts w:ascii="Times New Roman"/>
                <w:color w:val="1C1C1C"/>
                <w:spacing w:val="-9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13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complaints</w:t>
            </w:r>
            <w:r>
              <w:rPr>
                <w:rFonts w:ascii="Times New Roman"/>
                <w:color w:val="1C1C1C"/>
                <w:spacing w:val="-8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alleging</w:t>
            </w:r>
            <w:r>
              <w:rPr>
                <w:rFonts w:ascii="Times New Roman"/>
                <w:color w:val="1C1C1C"/>
                <w:spacing w:val="-7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discrimination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were</w:t>
            </w:r>
            <w:r>
              <w:rPr>
                <w:rFonts w:ascii="Times New Roman"/>
                <w:color w:val="1C1C1C"/>
                <w:spacing w:val="59"/>
                <w:w w:val="99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administratively</w:t>
            </w:r>
            <w:r>
              <w:rPr>
                <w:rFonts w:ascii="Times New Roman"/>
                <w:color w:val="1C1C1C"/>
                <w:spacing w:val="-5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closed</w:t>
            </w:r>
            <w:r>
              <w:rPr>
                <w:rFonts w:ascii="Times New Roman"/>
                <w:color w:val="1C1C1C"/>
                <w:spacing w:val="-4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and</w:t>
            </w:r>
            <w:r>
              <w:rPr>
                <w:rFonts w:ascii="Times New Roman"/>
                <w:color w:val="1C1C1C"/>
                <w:spacing w:val="-4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15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were</w:t>
            </w:r>
            <w:r>
              <w:rPr>
                <w:rFonts w:ascii="Times New Roman"/>
                <w:color w:val="1C1C1C"/>
                <w:spacing w:val="-4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docketed</w:t>
            </w:r>
            <w:r>
              <w:rPr>
                <w:rFonts w:ascii="Times New Roman"/>
                <w:color w:val="1C1C1C"/>
                <w:spacing w:val="-5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for</w:t>
            </w:r>
            <w:r>
              <w:rPr>
                <w:rFonts w:ascii="Times New Roman"/>
                <w:color w:val="1C1C1C"/>
                <w:spacing w:val="-4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a</w:t>
            </w:r>
            <w:r>
              <w:rPr>
                <w:rFonts w:ascii="Times New Roman"/>
                <w:color w:val="1C1C1C"/>
                <w:spacing w:val="-5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full</w:t>
            </w:r>
            <w:r>
              <w:rPr>
                <w:rFonts w:ascii="Times New Roman"/>
                <w:color w:val="1C1C1C"/>
                <w:spacing w:val="58"/>
                <w:w w:val="99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investigation.</w:t>
            </w:r>
            <w:r>
              <w:rPr>
                <w:rFonts w:ascii="Times New Roman"/>
                <w:color w:val="1C1C1C"/>
                <w:spacing w:val="-5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Of</w:t>
            </w:r>
            <w:r>
              <w:rPr>
                <w:rFonts w:ascii="Times New Roman"/>
                <w:color w:val="1C1C1C"/>
                <w:spacing w:val="-5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the</w:t>
            </w:r>
            <w:r>
              <w:rPr>
                <w:rFonts w:ascii="Times New Roman"/>
                <w:color w:val="1C1C1C"/>
                <w:spacing w:val="-7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many</w:t>
            </w:r>
            <w:r>
              <w:rPr>
                <w:rFonts w:ascii="Times New Roman"/>
                <w:color w:val="1C1C1C"/>
                <w:spacing w:val="-5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challenges</w:t>
            </w:r>
            <w:r>
              <w:rPr>
                <w:rFonts w:ascii="Times New Roman"/>
                <w:color w:val="1C1C1C"/>
                <w:spacing w:val="-7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MOSH</w:t>
            </w:r>
            <w:r>
              <w:rPr>
                <w:rFonts w:ascii="Times New Roman"/>
                <w:color w:val="1C1C1C"/>
                <w:spacing w:val="-5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faced</w:t>
            </w:r>
            <w:r>
              <w:rPr>
                <w:rFonts w:ascii="Times New Roman"/>
                <w:color w:val="1C1C1C"/>
                <w:spacing w:val="-5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this</w:t>
            </w:r>
            <w:r>
              <w:rPr>
                <w:rFonts w:ascii="Times New Roman"/>
                <w:color w:val="1C1C1C"/>
                <w:spacing w:val="-7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year,</w:t>
            </w:r>
            <w:r>
              <w:rPr>
                <w:rFonts w:ascii="Times New Roman"/>
                <w:color w:val="1C1C1C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MOSH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lost</w:t>
            </w:r>
            <w:r>
              <w:rPr>
                <w:rFonts w:ascii="Times New Roman"/>
                <w:color w:val="1C1C1C"/>
                <w:spacing w:val="-7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its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only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trained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discrimination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investigator</w:t>
            </w:r>
            <w:r>
              <w:rPr>
                <w:rFonts w:ascii="Times New Roman"/>
                <w:color w:val="1C1C1C"/>
                <w:spacing w:val="-5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in</w:t>
            </w:r>
            <w:r>
              <w:rPr>
                <w:rFonts w:ascii="Times New Roman"/>
                <w:color w:val="1C1C1C"/>
                <w:spacing w:val="68"/>
                <w:w w:val="99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FY22.</w:t>
            </w:r>
            <w:r>
              <w:rPr>
                <w:rFonts w:ascii="Times New Roman"/>
                <w:color w:val="1C1C1C"/>
                <w:spacing w:val="42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Note:</w:t>
            </w:r>
            <w:r>
              <w:rPr>
                <w:rFonts w:ascii="Times New Roman"/>
                <w:color w:val="1C1C1C"/>
                <w:spacing w:val="-5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due</w:t>
            </w:r>
            <w:r>
              <w:rPr>
                <w:rFonts w:ascii="Times New Roman"/>
                <w:color w:val="1C1C1C"/>
                <w:spacing w:val="-4"/>
                <w:sz w:val="20"/>
              </w:rPr>
              <w:t> </w:t>
            </w:r>
            <w:r>
              <w:rPr>
                <w:rFonts w:ascii="Times New Roman"/>
                <w:color w:val="1C1C1C"/>
                <w:spacing w:val="-2"/>
                <w:sz w:val="20"/>
              </w:rPr>
              <w:t>to</w:t>
            </w:r>
            <w:r>
              <w:rPr>
                <w:rFonts w:ascii="Times New Roman"/>
                <w:color w:val="1C1C1C"/>
                <w:spacing w:val="-4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implementation</w:t>
            </w:r>
            <w:r>
              <w:rPr>
                <w:rFonts w:ascii="Times New Roman"/>
                <w:color w:val="1C1C1C"/>
                <w:spacing w:val="-3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of</w:t>
            </w:r>
            <w:r>
              <w:rPr>
                <w:rFonts w:ascii="Times New Roman"/>
                <w:color w:val="1C1C1C"/>
                <w:spacing w:val="-4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the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new</w:t>
            </w:r>
            <w:r>
              <w:rPr>
                <w:rFonts w:ascii="Times New Roman"/>
                <w:color w:val="1C1C1C"/>
                <w:spacing w:val="-4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Federal</w:t>
            </w:r>
            <w:r>
              <w:rPr>
                <w:rFonts w:ascii="Times New Roman"/>
                <w:color w:val="1C1C1C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Whistleblower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application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in</w:t>
            </w:r>
            <w:r>
              <w:rPr>
                <w:rFonts w:ascii="Times New Roman"/>
                <w:color w:val="1C1C1C"/>
                <w:spacing w:val="-7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FY22,</w:t>
            </w:r>
            <w:r>
              <w:rPr>
                <w:rFonts w:ascii="Times New Roman"/>
                <w:color w:val="1C1C1C"/>
                <w:spacing w:val="-5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annual</w:t>
            </w:r>
            <w:r>
              <w:rPr>
                <w:rFonts w:ascii="Times New Roman"/>
                <w:color w:val="1C1C1C"/>
                <w:spacing w:val="-9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numbers</w:t>
            </w:r>
            <w:r>
              <w:rPr>
                <w:rFonts w:ascii="Times New Roman"/>
                <w:color w:val="1C1C1C"/>
                <w:spacing w:val="-8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are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not</w:t>
            </w:r>
            <w:r>
              <w:rPr>
                <w:rFonts w:ascii="Times New Roman"/>
                <w:color w:val="1C1C1C"/>
                <w:spacing w:val="53"/>
                <w:w w:val="99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reported</w:t>
            </w:r>
            <w:r>
              <w:rPr>
                <w:rFonts w:ascii="Times New Roman"/>
                <w:color w:val="1C1C1C"/>
                <w:spacing w:val="-9"/>
                <w:sz w:val="20"/>
              </w:rPr>
              <w:t> </w:t>
            </w:r>
            <w:r>
              <w:rPr>
                <w:rFonts w:ascii="Times New Roman"/>
                <w:color w:val="1C1C1C"/>
                <w:sz w:val="20"/>
              </w:rPr>
              <w:t>by</w:t>
            </w:r>
            <w:r>
              <w:rPr>
                <w:rFonts w:ascii="Times New Roman"/>
                <w:color w:val="1C1C1C"/>
                <w:spacing w:val="-6"/>
                <w:sz w:val="20"/>
              </w:rPr>
              <w:t> </w:t>
            </w:r>
            <w:r>
              <w:rPr>
                <w:rFonts w:ascii="Times New Roman"/>
                <w:color w:val="1C1C1C"/>
                <w:spacing w:val="-1"/>
                <w:sz w:val="20"/>
              </w:rPr>
              <w:t>OSHA.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6" w:right="11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Q4,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are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now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three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trained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investigators</w:t>
            </w:r>
            <w:r>
              <w:rPr>
                <w:rFonts w:asci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supervisor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working</w:t>
            </w:r>
            <w:r>
              <w:rPr>
                <w:rFonts w:asci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eliminate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backlog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improve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investigations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efficiency.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5491"/>
        <w:gridCol w:w="5489"/>
        <w:gridCol w:w="2340"/>
      </w:tblGrid>
      <w:tr>
        <w:trPr>
          <w:trHeight w:val="240" w:hRule="exact"/>
        </w:trPr>
        <w:tc>
          <w:tcPr>
            <w:tcW w:w="149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3.4: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Achieve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overall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satisfaction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rating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least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90%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surveyed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responses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from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website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Facebook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users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98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/>
              <w:ind w:left="250" w:right="249" w:hanging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Responsible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(date</w:t>
            </w:r>
            <w:r>
              <w:rPr>
                <w:rFonts w:ascii="Times New Roman"/>
                <w:b/>
                <w:spacing w:val="-11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source)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451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9" w:right="4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Enforcement/</w:t>
            </w:r>
            <w:r>
              <w:rPr>
                <w:rFonts w:ascii="Times New Roman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Compliance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Assistance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9" w:right="11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Consultation</w:t>
            </w:r>
            <w:r>
              <w:rPr>
                <w:rFonts w:asci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(online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review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website)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31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This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continuing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Performance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carried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over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from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4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previous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5-year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Strategic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Plan,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whereas,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90%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website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users</w:t>
            </w:r>
            <w:r>
              <w:rPr>
                <w:rFonts w:ascii="Times New Roman"/>
                <w:spacing w:val="4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indicate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positive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overall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experience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when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polled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6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5-year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Strategic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Plan.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2016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Department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Labor,</w:t>
            </w:r>
            <w:r>
              <w:rPr>
                <w:rFonts w:ascii="Times New Roman"/>
                <w:spacing w:val="4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Licensing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Regulation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(now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Maryland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Department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of</w:t>
            </w:r>
            <w:r>
              <w:rPr>
                <w:rFonts w:ascii="Times New Roman"/>
                <w:spacing w:val="4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Labor)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launched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website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design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agencies.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9" w:right="1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worked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layout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keep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website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user-friendly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easy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find.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Each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unit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has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its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own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page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where</w:t>
            </w:r>
            <w:r>
              <w:rPr>
                <w:rFonts w:ascii="Times New Roman"/>
                <w:spacing w:val="5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provided.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have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also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added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pages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easy</w:t>
            </w:r>
            <w:r>
              <w:rPr>
                <w:rFonts w:ascii="Times New Roman"/>
                <w:spacing w:val="5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access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Employee/Employer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Resources,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Guidance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Documents,</w:t>
            </w:r>
            <w:r>
              <w:rPr>
                <w:rFonts w:ascii="Times New Roman"/>
                <w:spacing w:val="5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Complaint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information.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continues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work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towards</w:t>
            </w:r>
            <w:r>
              <w:rPr>
                <w:rFonts w:ascii="Times New Roman"/>
                <w:spacing w:val="4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even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better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can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update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website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6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timelier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basis.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is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still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working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toward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having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5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poll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online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users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fill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out.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64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Consultation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will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share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technical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development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31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website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continue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maintain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Federal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OSHA</w:t>
            </w:r>
            <w:r>
              <w:rPr>
                <w:rFonts w:ascii="Times New Roman"/>
                <w:spacing w:val="4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requirements,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current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information,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forms.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6" w:right="28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continually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works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improve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maintain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efficient,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useful,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easy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navigate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webpage.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still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working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toward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goal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having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poll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online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users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fill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out.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6" w:right="10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MOSH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also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continued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utilize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social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media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links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such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9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MOSH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website,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Department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Facebook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page,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State</w:t>
            </w:r>
            <w:r>
              <w:rPr>
                <w:rFonts w:ascii="Times New Roman" w:hAnsi="Times New Roman" w:cs="Times New Roman" w:eastAsia="Times New Roman"/>
                <w:spacing w:val="38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YouTube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page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keep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Maryland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employers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4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employees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up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date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latest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safety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&amp;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health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information,</w:t>
            </w:r>
            <w:r>
              <w:rPr>
                <w:rFonts w:ascii="Times New Roman" w:hAnsi="Times New Roman" w:cs="Times New Roman" w:eastAsia="Times New Roman"/>
                <w:spacing w:val="52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educational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seminars,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local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agency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news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inform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employees</w:t>
            </w:r>
            <w:r>
              <w:rPr>
                <w:rFonts w:ascii="Times New Roman" w:hAnsi="Times New Roman" w:cs="Times New Roman" w:eastAsia="Times New Roman"/>
                <w:spacing w:val="4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employers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about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MOSH’s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mission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how</w:t>
            </w:r>
            <w:r>
              <w:rPr>
                <w:rFonts w:ascii="Times New Roman" w:hAnsi="Times New Roman" w:cs="Times New Roman" w:eastAsia="Times New Roman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w w:val="99"/>
                <w:sz w:val="20"/>
                <w:szCs w:val="20"/>
              </w:rPr>
              <w:t>       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Consultation</w:t>
            </w:r>
            <w:r>
              <w:rPr>
                <w:rFonts w:ascii="Times New Roman" w:hAnsi="Times New Roman" w:cs="Times New Roman" w:eastAsia="Times New Roman"/>
                <w:spacing w:val="-1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works.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9" w:right="18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agency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continues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support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user-friendly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website.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move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forward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continue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make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our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processes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information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easier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3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find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final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user.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14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MOSH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developed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successfully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refined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method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complainants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occupational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pacing w:val="26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health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complaints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online.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This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online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complaint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form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now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allows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complaints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be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directly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sent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Agency,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provides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new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functionality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address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confusion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regarding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type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complainant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related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anonymity,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and</w:t>
            </w:r>
            <w:r>
              <w:rPr>
                <w:rFonts w:ascii="Times New Roman"/>
                <w:spacing w:val="29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ensures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hazardous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conditions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addressed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more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efficiently.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5840" w:h="12240" w:orient="landscape"/>
          <w:pgMar w:header="0" w:footer="835" w:top="1020" w:bottom="1020" w:left="360" w:right="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5491"/>
        <w:gridCol w:w="5489"/>
        <w:gridCol w:w="2340"/>
      </w:tblGrid>
      <w:tr>
        <w:trPr>
          <w:trHeight w:val="264" w:hRule="exact"/>
        </w:trPr>
        <w:tc>
          <w:tcPr>
            <w:tcW w:w="149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3.5: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sz w:val="22"/>
              </w:rPr>
              <w:t>90</w:t>
            </w:r>
            <w:r>
              <w:rPr>
                <w:rFonts w:ascii="Times New Roman"/>
                <w:sz w:val="20"/>
              </w:rPr>
              <w:t>%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responding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employers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satisfied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consultation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visit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received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/>
              <w:ind w:left="246" w:right="242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Responsible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(data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source)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539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1" w:right="110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Consultation</w:t>
            </w:r>
            <w:r>
              <w:rPr>
                <w:rFonts w:asci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(returned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completed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Maryland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Department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Labor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[MDOL]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external</w:t>
            </w:r>
            <w:r>
              <w:rPr>
                <w:rFonts w:ascii="Times New Roman"/>
                <w:spacing w:val="21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customer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survey)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2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Percent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responding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employers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rate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“overall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satisfaction”</w:t>
            </w:r>
            <w:r>
              <w:rPr>
                <w:rFonts w:ascii="Times New Roman" w:hAnsi="Times New Roman" w:cs="Times New Roman" w:eastAsia="Times New Roman"/>
                <w:spacing w:val="57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satisfactory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better.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6" w:right="23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All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employer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surveys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received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sector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activity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were</w:t>
            </w:r>
            <w:r>
              <w:rPr>
                <w:rFonts w:ascii="Times New Roman" w:hAnsi="Times New Roman" w:cs="Times New Roman" w:eastAsia="Times New Roman"/>
                <w:spacing w:val="4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rated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“excellent.”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Please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FY22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CAPR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information</w:t>
            </w:r>
            <w:r>
              <w:rPr>
                <w:rFonts w:ascii="Times New Roman" w:hAnsi="Times New Roman" w:cs="Times New Roman" w:eastAsia="Times New Roman"/>
                <w:spacing w:val="65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private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sector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activity.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1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Public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only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activity</w:t>
            </w:r>
            <w:r>
              <w:rPr>
                <w:rFonts w:ascii="Times New Roman"/>
                <w:spacing w:val="30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captured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this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SOAR.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1494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Goal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3.6: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Provide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prompt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consultation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service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01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/>
              <w:ind w:left="246" w:right="242" w:hanging="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Unit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Responsible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(data</w:t>
            </w:r>
            <w:r>
              <w:rPr>
                <w:rFonts w:asci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source)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75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Performance</w:t>
            </w:r>
            <w:r>
              <w:rPr>
                <w:rFonts w:ascii="Times New Roman"/>
                <w:b/>
                <w:spacing w:val="-20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Indicator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Result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Comments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620" w:hRule="exact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TableParagraph"/>
              <w:spacing w:line="240" w:lineRule="auto"/>
              <w:ind w:left="272" w:right="271" w:firstLine="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Consultation</w:t>
            </w:r>
            <w:r>
              <w:rPr>
                <w:rFonts w:asci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(OIS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reports)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34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average,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small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high-hazard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employers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visited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30</w:t>
            </w:r>
            <w:r>
              <w:rPr>
                <w:rFonts w:ascii="Times New Roman"/>
                <w:spacing w:val="3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request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for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initial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visit;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average,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initial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visit</w:t>
            </w:r>
            <w:r>
              <w:rPr>
                <w:rFonts w:ascii="Times New Roman"/>
                <w:spacing w:val="5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reports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mailed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within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20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days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closing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conference.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0" w:lineRule="auto"/>
              <w:ind w:left="109" w:right="0"/>
              <w:jc w:val="both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sector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only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CAPR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private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sector.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5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6" w:right="21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On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average,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initial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high-hazard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public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sector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visits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were</w:t>
            </w:r>
            <w:r>
              <w:rPr>
                <w:rFonts w:ascii="Times New Roman"/>
                <w:spacing w:val="53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conducted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38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after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their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request,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initial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visit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reports</w:t>
            </w:r>
            <w:r>
              <w:rPr>
                <w:rFonts w:ascii="Times New Roman"/>
                <w:spacing w:val="57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were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mailed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10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days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after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closing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conference.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13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Many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public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sector</w:t>
            </w:r>
            <w:r>
              <w:rPr>
                <w:rFonts w:ascii="Times New Roman"/>
                <w:spacing w:val="28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sites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correctional</w:t>
            </w:r>
            <w:r>
              <w:rPr>
                <w:rFonts w:ascii="Times New Roman"/>
                <w:spacing w:val="23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facilities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are</w:t>
            </w:r>
            <w:r>
              <w:rPr>
                <w:rFonts w:ascii="Times New Roman"/>
                <w:spacing w:val="2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understaffed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which</w:t>
            </w:r>
            <w:r>
              <w:rPr>
                <w:rFonts w:ascii="Times New Roman"/>
                <w:spacing w:val="20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causes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visit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dates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delayed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rescheduled</w:t>
            </w:r>
            <w:r>
              <w:rPr>
                <w:rFonts w:ascii="Times New Roman"/>
                <w:spacing w:val="24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to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later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date.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5840" w:h="12240" w:orient="landscape"/>
          <w:pgMar w:header="0" w:footer="835" w:top="1020" w:bottom="1020" w:left="360" w:right="320"/>
        </w:sectPr>
      </w:pPr>
    </w:p>
    <w:p>
      <w:pPr>
        <w:pStyle w:val="Heading1"/>
        <w:spacing w:line="240" w:lineRule="auto" w:before="42"/>
        <w:ind w:left="940" w:right="0"/>
        <w:jc w:val="left"/>
        <w:rPr>
          <w:b w:val="0"/>
          <w:bCs w:val="0"/>
          <w:sz w:val="36"/>
          <w:szCs w:val="36"/>
        </w:rPr>
      </w:pPr>
      <w:r>
        <w:rPr/>
        <w:t>Program</w:t>
      </w:r>
      <w:r>
        <w:rPr>
          <w:spacing w:val="-20"/>
        </w:rPr>
        <w:t> </w:t>
      </w:r>
      <w:r>
        <w:rPr>
          <w:spacing w:val="-1"/>
        </w:rPr>
        <w:t>Activity</w:t>
      </w:r>
      <w:r>
        <w:rPr>
          <w:spacing w:val="-18"/>
        </w:rPr>
        <w:t> </w:t>
      </w:r>
      <w:r>
        <w:rPr/>
        <w:t>Projections</w:t>
      </w:r>
      <w:r>
        <w:rPr>
          <w:sz w:val="36"/>
        </w:rPr>
        <w:t>:</w:t>
      </w:r>
      <w:r>
        <w:rPr>
          <w:b w:val="0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6"/>
        <w:gridCol w:w="1759"/>
        <w:gridCol w:w="1711"/>
        <w:gridCol w:w="1800"/>
        <w:gridCol w:w="1764"/>
      </w:tblGrid>
      <w:tr>
        <w:trPr>
          <w:trHeight w:val="362" w:hRule="exact"/>
        </w:trPr>
        <w:tc>
          <w:tcPr>
            <w:tcW w:w="1103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tabs>
                <w:tab w:pos="4158" w:val="left" w:leader="none"/>
                <w:tab w:pos="11019" w:val="left" w:leader="none"/>
              </w:tabs>
              <w:spacing w:line="240" w:lineRule="auto" w:before="62"/>
              <w:ind w:left="-2" w:right="-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99"/>
                <w:sz w:val="20"/>
              </w:rPr>
            </w:r>
            <w:r>
              <w:rPr>
                <w:rFonts w:ascii="Times New Roman"/>
                <w:b/>
                <w:w w:val="99"/>
                <w:sz w:val="20"/>
                <w:highlight w:val="lightGray"/>
              </w:rPr>
              <w:t>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</w:r>
            <w:r>
              <w:rPr>
                <w:rFonts w:ascii="Times New Roman"/>
                <w:b/>
                <w:sz w:val="20"/>
                <w:highlight w:val="lightGray"/>
              </w:rPr>
              <w:t>Total</w:t>
            </w:r>
            <w:r>
              <w:rPr>
                <w:rFonts w:ascii="Times New Roman"/>
                <w:b/>
                <w:spacing w:val="-14"/>
                <w:sz w:val="20"/>
                <w:highlight w:val="lightGray"/>
              </w:rPr>
              <w:t> </w:t>
            </w:r>
            <w:r>
              <w:rPr>
                <w:rFonts w:ascii="Times New Roman"/>
                <w:b/>
                <w:spacing w:val="-1"/>
                <w:sz w:val="20"/>
                <w:highlight w:val="lightGray"/>
              </w:rPr>
              <w:t>Inspections-</w:t>
            </w:r>
            <w:r>
              <w:rPr>
                <w:rFonts w:ascii="Times New Roman"/>
                <w:b/>
                <w:spacing w:val="-12"/>
                <w:sz w:val="20"/>
                <w:highlight w:val="lightGray"/>
              </w:rPr>
              <w:t> </w:t>
            </w:r>
            <w:r>
              <w:rPr>
                <w:rFonts w:ascii="Times New Roman"/>
                <w:b/>
                <w:sz w:val="20"/>
                <w:highlight w:val="lightGray"/>
              </w:rPr>
              <w:t>Enforcement</w:t>
            </w:r>
            <w:r>
              <w:rPr>
                <w:rFonts w:ascii="Times New Roman"/>
                <w:b/>
                <w:w w:val="99"/>
                <w:sz w:val="20"/>
                <w:highlight w:val="lightGray"/>
              </w:rPr>
              <w:t>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</w:r>
            <w:r>
              <w:rPr>
                <w:rFonts w:ascii="Times New Roman"/>
                <w:b/>
                <w:sz w:val="20"/>
              </w:rPr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62" w:hRule="exact"/>
        </w:trPr>
        <w:tc>
          <w:tcPr>
            <w:tcW w:w="3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Safety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5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Health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62" w:hRule="exact"/>
        </w:trPr>
        <w:tc>
          <w:tcPr>
            <w:tcW w:w="3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4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Projected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Actual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5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Projected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Actual</w:t>
            </w:r>
          </w:p>
        </w:tc>
      </w:tr>
      <w:tr>
        <w:trPr>
          <w:trHeight w:val="360" w:hRule="exact"/>
        </w:trPr>
        <w:tc>
          <w:tcPr>
            <w:tcW w:w="3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9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Private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Inspections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1215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1172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9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62" w:hRule="exact"/>
        </w:trPr>
        <w:tc>
          <w:tcPr>
            <w:tcW w:w="3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2"/>
              <w:ind w:left="9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Public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Sector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Inspections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2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2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85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2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2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62" w:hRule="exact"/>
        </w:trPr>
        <w:tc>
          <w:tcPr>
            <w:tcW w:w="3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2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</w:p>
        </w:tc>
        <w:tc>
          <w:tcPr>
            <w:tcW w:w="1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2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1320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2"/>
              <w:ind w:left="2"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1172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2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183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2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136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tbl>
      <w:tblPr>
        <w:tblW w:w="0" w:type="auto"/>
        <w:jc w:val="left"/>
        <w:tblInd w:w="18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4"/>
        <w:gridCol w:w="2266"/>
        <w:gridCol w:w="3014"/>
      </w:tblGrid>
      <w:tr>
        <w:trPr>
          <w:trHeight w:val="578" w:hRule="exact"/>
        </w:trPr>
        <w:tc>
          <w:tcPr>
            <w:tcW w:w="75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170"/>
              <w:ind w:left="-1"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Consultation</w:t>
            </w:r>
            <w:r>
              <w:rPr>
                <w:rFonts w:ascii="Times New Roman"/>
                <w:b/>
                <w:spacing w:val="-16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Visits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left="74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Projected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Actual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78" w:hRule="exact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7"/>
              <w:ind w:left="26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21(d)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Projected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Visits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7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*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7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*</w:t>
            </w:r>
          </w:p>
        </w:tc>
      </w:tr>
      <w:tr>
        <w:trPr>
          <w:trHeight w:val="578" w:hRule="exact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786" w:right="263" w:hanging="5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23(g)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Projected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Visits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Safety**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7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7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85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581" w:hRule="exact"/>
        </w:trPr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4"/>
              <w:ind w:left="774" w:right="263" w:hanging="51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23(g)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Projected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Visits</w:t>
            </w:r>
            <w:r>
              <w:rPr>
                <w:rFonts w:ascii="Times New Roman"/>
                <w:spacing w:val="22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Health**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right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3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0"/>
              <w:ind w:right="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1"/>
                <w:sz w:val="20"/>
              </w:rPr>
              <w:t>13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line="200" w:lineRule="atLeast"/>
        <w:ind w:left="179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82.8pt;height:91.7pt;mso-position-horizontal-relative:char;mso-position-vertical-relative:line" coordorigin="0,0" coordsize="7656,1834">
            <v:group style="position:absolute;left:7532;top:11;width:111;height:231" coordorigin="7532,11" coordsize="111,231">
              <v:shape style="position:absolute;left:7532;top:11;width:111;height:231" coordorigin="7532,11" coordsize="111,231" path="m7532,241l7643,241,7643,11,7532,11,7532,241xe" filled="true" fillcolor="#dadada" stroked="false">
                <v:path arrowok="t"/>
                <v:fill type="solid"/>
              </v:shape>
            </v:group>
            <v:group style="position:absolute;left:15;top:11;width:111;height:231" coordorigin="15,11" coordsize="111,231">
              <v:shape style="position:absolute;left:15;top:11;width:111;height:231" coordorigin="15,11" coordsize="111,231" path="m15,241l126,241,126,11,15,11,15,241xe" filled="true" fillcolor="#dadada" stroked="false">
                <v:path arrowok="t"/>
                <v:fill type="solid"/>
              </v:shape>
            </v:group>
            <v:group style="position:absolute;left:126;top:11;width:7407;height:231" coordorigin="126,11" coordsize="7407,231">
              <v:shape style="position:absolute;left:126;top:11;width:7407;height:231" coordorigin="126,11" coordsize="7407,231" path="m126,241l7532,241,7532,11,126,11,126,241xe" filled="true" fillcolor="#dadada" stroked="false">
                <v:path arrowok="t"/>
                <v:fill type="solid"/>
              </v:shape>
            </v:group>
            <v:group style="position:absolute;left:6;top:6;width:7645;height:2" coordorigin="6,6" coordsize="7645,2">
              <v:shape style="position:absolute;left:6;top:6;width:7645;height:2" coordorigin="6,6" coordsize="7645,0" path="m6,6l7650,6e" filled="false" stroked="true" strokeweight=".580pt" strokecolor="#000000">
                <v:path arrowok="t"/>
              </v:shape>
            </v:group>
            <v:group style="position:absolute;left:11;top:11;width:2;height:1812" coordorigin="11,11" coordsize="2,1812">
              <v:shape style="position:absolute;left:11;top:11;width:2;height:1812" coordorigin="11,11" coordsize="0,1812" path="m11,11l11,1823e" filled="false" stroked="true" strokeweight=".580pt" strokecolor="#000000">
                <v:path arrowok="t"/>
              </v:shape>
            </v:group>
            <v:group style="position:absolute;left:7645;top:11;width:2;height:1812" coordorigin="7645,11" coordsize="2,1812">
              <v:shape style="position:absolute;left:7645;top:11;width:2;height:1812" coordorigin="7645,11" coordsize="0,1812" path="m7645,11l7645,1823e" filled="false" stroked="true" strokeweight=".581pt" strokecolor="#000000">
                <v:path arrowok="t"/>
              </v:shape>
            </v:group>
            <v:group style="position:absolute;left:6;top:246;width:7645;height:2" coordorigin="6,246" coordsize="7645,2">
              <v:shape style="position:absolute;left:6;top:246;width:7645;height:2" coordorigin="6,246" coordsize="7645,0" path="m6,246l7650,246e" filled="false" stroked="true" strokeweight=".580pt" strokecolor="#000000">
                <v:path arrowok="t"/>
              </v:shape>
            </v:group>
            <v:group style="position:absolute;left:6;top:1827;width:7645;height:2" coordorigin="6,1827" coordsize="7645,2">
              <v:shape style="position:absolute;left:6;top:1827;width:7645;height:2" coordorigin="6,1827" coordsize="7645,0" path="m6,1827l7650,1827e" filled="false" stroked="true" strokeweight=".580pt" strokecolor="#000000">
                <v:path arrowok="t"/>
              </v:shape>
              <v:shape style="position:absolute;left:11;top:6;width:7635;height:240" type="#_x0000_t202" filled="false" stroked="false">
                <v:textbox inset="0,0,0,0">
                  <w:txbxContent>
                    <w:p>
                      <w:pPr>
                        <w:spacing w:before="5"/>
                        <w:ind w:left="2431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0"/>
                          <w:szCs w:val="20"/>
                        </w:rPr>
                        <w:t>Total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9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Inspections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0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8"/>
                          <w:sz w:val="20"/>
                          <w:szCs w:val="20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Consultation</w:t>
                      </w:r>
                      <w:r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246;width:7635;height:1582" type="#_x0000_t202" filled="false" stroked="false">
                <v:textbox inset="0,0,0,0">
                  <w:txbxContent>
                    <w:p>
                      <w:pPr>
                        <w:spacing w:line="240" w:lineRule="auto" w:before="6"/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*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For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results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21(d)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consultation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unit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please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see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FY21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CAPR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  <w:p>
                      <w:pPr>
                        <w:spacing w:before="0"/>
                        <w:ind w:left="182" w:right="18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**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number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of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consultation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visits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conducted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far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exceeded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projected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numbers.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In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all,</w:t>
                      </w:r>
                      <w:r>
                        <w:rPr>
                          <w:rFonts w:ascii="Times New Roman"/>
                          <w:spacing w:val="61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there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were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98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23g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consultation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visits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conducted.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Safety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conducted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72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initial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visits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13</w:t>
                      </w:r>
                      <w:r>
                        <w:rPr>
                          <w:rFonts w:ascii="Times New Roman"/>
                          <w:spacing w:val="60"/>
                          <w:w w:val="99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follow-up</w:t>
                      </w:r>
                      <w:r>
                        <w:rPr>
                          <w:rFonts w:ascii="Times New Roman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visits.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Health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conducted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10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initial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three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follow-up</w:t>
                      </w:r>
                      <w:r>
                        <w:rPr>
                          <w:rFonts w:asci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visits.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7"/>
          <w:pgSz w:w="12240" w:h="15840"/>
          <w:pgMar w:footer="1126" w:header="0" w:top="1400" w:bottom="1320" w:left="500" w:right="500"/>
          <w:pgNumType w:start="7"/>
        </w:sectPr>
      </w:pPr>
    </w:p>
    <w:p>
      <w:pPr>
        <w:numPr>
          <w:ilvl w:val="0"/>
          <w:numId w:val="6"/>
        </w:numPr>
        <w:tabs>
          <w:tab w:pos="674" w:val="left" w:leader="none"/>
        </w:tabs>
        <w:spacing w:before="39"/>
        <w:ind w:left="673" w:right="0" w:hanging="513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2"/>
        </w:rPr>
        <w:t>Mandated</w:t>
      </w:r>
      <w:r>
        <w:rPr>
          <w:rFonts w:ascii="Times New Roman"/>
          <w:b/>
          <w:spacing w:val="-26"/>
          <w:sz w:val="32"/>
        </w:rPr>
        <w:t> </w:t>
      </w:r>
      <w:r>
        <w:rPr>
          <w:rFonts w:ascii="Times New Roman"/>
          <w:b/>
          <w:sz w:val="32"/>
        </w:rPr>
        <w:t>Activities</w:t>
      </w:r>
      <w:r>
        <w:rPr>
          <w:rFonts w:ascii="Times New Roman"/>
          <w:sz w:val="3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90.45pt;height:1.55pt;mso-position-horizontal-relative:char;mso-position-vertical-relative:line" coordorigin="0,0" coordsize="9809,31">
            <v:group style="position:absolute;left:15;top:15;width:9778;height:2" coordorigin="15,15" coordsize="9778,2">
              <v:shape style="position:absolute;left:15;top:15;width:9778;height:2" coordorigin="15,15" coordsize="9778,0" path="m15,15l979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58"/>
        <w:ind w:left="16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2"/>
        </w:rPr>
        <w:t>Enforcement</w:t>
      </w:r>
      <w:r>
        <w:rPr>
          <w:rFonts w:ascii="Times New Roman"/>
          <w:sz w:val="32"/>
        </w:rPr>
      </w:r>
    </w:p>
    <w:p>
      <w:pPr>
        <w:pStyle w:val="BodyText"/>
        <w:spacing w:line="264" w:lineRule="auto" w:before="275"/>
        <w:ind w:right="253"/>
        <w:jc w:val="left"/>
      </w:pPr>
      <w:r>
        <w:rPr>
          <w:spacing w:val="-1"/>
        </w:rPr>
        <w:t>According</w:t>
      </w:r>
      <w:r>
        <w:rPr/>
        <w:t> to the</w:t>
      </w:r>
      <w:r>
        <w:rPr>
          <w:spacing w:val="-1"/>
        </w:rPr>
        <w:t> OSHA-derived</w:t>
      </w:r>
      <w:r>
        <w:rPr/>
        <w:t> </w:t>
      </w:r>
      <w:r>
        <w:rPr>
          <w:spacing w:val="-1"/>
        </w:rPr>
        <w:t>SAMM</w:t>
      </w:r>
      <w:r>
        <w:rPr/>
        <w:t> </w:t>
      </w:r>
      <w:r>
        <w:rPr>
          <w:spacing w:val="-1"/>
        </w:rPr>
        <w:t>report,</w:t>
      </w:r>
      <w:r>
        <w:rPr/>
        <w:t> </w:t>
      </w:r>
      <w:r>
        <w:rPr>
          <w:spacing w:val="-1"/>
        </w:rPr>
        <w:t>MOSH Compliance Officers</w:t>
      </w:r>
      <w:r>
        <w:rPr/>
        <w:t> opened 1,308</w:t>
      </w:r>
      <w:r>
        <w:rPr>
          <w:spacing w:val="77"/>
        </w:rPr>
        <w:t> </w:t>
      </w:r>
      <w:r>
        <w:rPr>
          <w:spacing w:val="-1"/>
        </w:rPr>
        <w:t>enforcement</w:t>
      </w:r>
      <w:r>
        <w:rPr/>
        <w:t> </w:t>
      </w:r>
      <w:r>
        <w:rPr>
          <w:spacing w:val="-1"/>
        </w:rPr>
        <w:t>inspections</w:t>
      </w:r>
      <w:r>
        <w:rPr>
          <w:spacing w:val="2"/>
        </w:rPr>
        <w:t> </w:t>
      </w:r>
      <w:r>
        <w:rPr/>
        <w:t>in </w:t>
      </w:r>
      <w:r>
        <w:rPr>
          <w:spacing w:val="-1"/>
        </w:rPr>
        <w:t>FY22,</w:t>
      </w:r>
      <w:r>
        <w:rPr/>
        <w:t> </w:t>
      </w:r>
      <w:r>
        <w:rPr>
          <w:spacing w:val="-1"/>
        </w:rPr>
        <w:t>including</w:t>
      </w:r>
      <w:r>
        <w:rPr/>
        <w:t> 1,172 </w:t>
      </w:r>
      <w:r>
        <w:rPr>
          <w:spacing w:val="-1"/>
        </w:rPr>
        <w:t>safety</w:t>
      </w:r>
      <w:r>
        <w:rPr/>
        <w:t> </w:t>
      </w:r>
      <w:r>
        <w:rPr>
          <w:spacing w:val="-1"/>
        </w:rPr>
        <w:t>inspections</w:t>
      </w:r>
      <w:r>
        <w:rPr/>
        <w:t> </w:t>
      </w:r>
      <w:r>
        <w:rPr>
          <w:spacing w:val="-1"/>
        </w:rPr>
        <w:t>and</w:t>
      </w:r>
      <w:r>
        <w:rPr/>
        <w:t> 136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inspections.</w:t>
      </w:r>
      <w:r>
        <w:rPr>
          <w:spacing w:val="113"/>
        </w:rPr>
        <w:t> </w:t>
      </w:r>
      <w:r>
        <w:rPr>
          <w:spacing w:val="-1"/>
        </w:rPr>
        <w:t>MOSH had</w:t>
      </w:r>
      <w:r>
        <w:rPr/>
        <w:t> </w:t>
      </w:r>
      <w:r>
        <w:rPr>
          <w:spacing w:val="-1"/>
        </w:rPr>
        <w:t>projected</w:t>
      </w:r>
      <w:r>
        <w:rPr/>
        <w:t> 1,503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inspections</w:t>
      </w:r>
      <w:r>
        <w:rPr/>
        <w:t> </w:t>
      </w:r>
      <w:r>
        <w:rPr>
          <w:spacing w:val="-1"/>
        </w:rPr>
        <w:t>would</w:t>
      </w:r>
      <w:r>
        <w:rPr/>
        <w:t> be</w:t>
      </w:r>
      <w:r>
        <w:rPr>
          <w:spacing w:val="-1"/>
        </w:rPr>
        <w:t> conducted;</w:t>
      </w:r>
      <w:r>
        <w:rPr/>
        <w:t> however, </w:t>
      </w:r>
      <w:r>
        <w:rPr>
          <w:spacing w:val="-1"/>
        </w:rPr>
        <w:t>staff </w:t>
      </w:r>
      <w:r>
        <w:rPr/>
        <w:t>turnover</w:t>
      </w:r>
      <w:r>
        <w:rPr>
          <w:spacing w:val="79"/>
        </w:rPr>
        <w:t> </w:t>
      </w:r>
      <w:r>
        <w:rPr>
          <w:spacing w:val="-1"/>
        </w:rPr>
        <w:t>contributed</w:t>
      </w:r>
      <w:r>
        <w:rPr/>
        <w:t> to a</w:t>
      </w:r>
      <w:r>
        <w:rPr>
          <w:spacing w:val="-1"/>
        </w:rPr>
        <w:t> lower </w:t>
      </w:r>
      <w:r>
        <w:rPr/>
        <w:t>than </w:t>
      </w:r>
      <w:r>
        <w:rPr>
          <w:spacing w:val="-1"/>
        </w:rPr>
        <w:t>anticipated</w:t>
      </w:r>
      <w:r>
        <w:rPr/>
        <w:t> number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inspections</w:t>
      </w:r>
      <w:r>
        <w:rPr/>
        <w:t> </w:t>
      </w:r>
      <w:r>
        <w:rPr>
          <w:spacing w:val="-1"/>
        </w:rPr>
        <w:t>performed.</w:t>
      </w:r>
      <w:r>
        <w:rPr>
          <w:spacing w:val="2"/>
        </w:rPr>
        <w:t> </w:t>
      </w:r>
      <w:r>
        <w:rPr>
          <w:spacing w:val="-1"/>
        </w:rPr>
        <w:t>MOSH </w:t>
      </w:r>
      <w:r>
        <w:rPr/>
        <w:t>lost 12 </w:t>
      </w:r>
      <w:r>
        <w:rPr>
          <w:spacing w:val="-1"/>
        </w:rPr>
        <w:t>safety</w:t>
      </w:r>
      <w:r>
        <w:rPr>
          <w:spacing w:val="81"/>
        </w:rPr>
        <w:t> </w:t>
      </w:r>
      <w:r>
        <w:rPr>
          <w:spacing w:val="-1"/>
        </w:rPr>
        <w:t>compliance officers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four</w:t>
      </w:r>
      <w:r>
        <w:rPr>
          <w:spacing w:val="-1"/>
        </w:rPr>
        <w:t> industrial</w:t>
      </w:r>
      <w:r>
        <w:rPr/>
        <w:t> </w:t>
      </w:r>
      <w:r>
        <w:rPr>
          <w:spacing w:val="-1"/>
        </w:rPr>
        <w:t>hygienists</w:t>
      </w:r>
      <w:r>
        <w:rPr/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FY22.</w:t>
      </w:r>
      <w:r>
        <w:rPr/>
        <w:t> </w:t>
      </w:r>
      <w:r>
        <w:rPr>
          <w:spacing w:val="-1"/>
        </w:rPr>
        <w:t>Despite </w:t>
      </w:r>
      <w:r>
        <w:rPr/>
        <w:t>this, MOSH</w:t>
      </w:r>
      <w:r>
        <w:rPr>
          <w:spacing w:val="-1"/>
        </w:rPr>
        <w:t> achieved</w:t>
      </w:r>
      <w:r>
        <w:rPr/>
        <w:t> 87%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its</w:t>
      </w:r>
      <w:r>
        <w:rPr>
          <w:spacing w:val="93"/>
        </w:rPr>
        <w:t> </w:t>
      </w:r>
      <w:r>
        <w:rPr>
          <w:spacing w:val="-1"/>
        </w:rPr>
        <w:t>enforcement</w:t>
      </w:r>
      <w:r>
        <w:rPr/>
        <w:t> </w:t>
      </w:r>
      <w:r>
        <w:rPr>
          <w:spacing w:val="-1"/>
        </w:rPr>
        <w:t>inspection</w:t>
      </w:r>
      <w:r>
        <w:rPr/>
        <w:t> goal.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4" w:lineRule="auto"/>
        <w:ind w:right="253"/>
        <w:jc w:val="left"/>
      </w:pPr>
      <w:r>
        <w:rPr>
          <w:spacing w:val="-1"/>
        </w:rPr>
        <w:t>Compliance officers</w:t>
      </w:r>
      <w:r>
        <w:rPr/>
        <w:t> continued to </w:t>
      </w:r>
      <w:r>
        <w:rPr>
          <w:spacing w:val="-1"/>
        </w:rPr>
        <w:t>focus</w:t>
      </w:r>
      <w:r>
        <w:rPr/>
        <w:t> </w:t>
      </w:r>
      <w:r>
        <w:rPr>
          <w:spacing w:val="-1"/>
        </w:rPr>
        <w:t>their </w:t>
      </w:r>
      <w:r>
        <w:rPr/>
        <w:t>efforts on the</w:t>
      </w:r>
      <w:r>
        <w:rPr>
          <w:spacing w:val="-1"/>
        </w:rPr>
        <w:t> Maryland</w:t>
      </w:r>
      <w:r>
        <w:rPr/>
        <w:t> </w:t>
      </w:r>
      <w:r>
        <w:rPr>
          <w:spacing w:val="-1"/>
        </w:rPr>
        <w:t>industries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have </w:t>
      </w:r>
      <w:r>
        <w:rPr/>
        <w:t>high </w:t>
      </w:r>
      <w:r>
        <w:rPr>
          <w:spacing w:val="-1"/>
        </w:rPr>
        <w:t>injury</w:t>
      </w:r>
      <w:r>
        <w:rPr>
          <w:spacing w:val="8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illness</w:t>
      </w:r>
      <w:r>
        <w:rPr/>
        <w:t> </w:t>
      </w:r>
      <w:r>
        <w:rPr>
          <w:spacing w:val="-1"/>
        </w:rPr>
        <w:t>rates.</w:t>
      </w:r>
      <w:r>
        <w:rPr/>
        <w:t> </w:t>
      </w:r>
      <w:r>
        <w:rPr>
          <w:spacing w:val="-1"/>
        </w:rPr>
        <w:t>Of </w:t>
      </w:r>
      <w:r>
        <w:rPr/>
        <w:t>the</w:t>
      </w:r>
      <w:r>
        <w:rPr>
          <w:spacing w:val="-1"/>
        </w:rPr>
        <w:t> </w:t>
      </w:r>
      <w:r>
        <w:rPr/>
        <w:t>1,308 </w:t>
      </w:r>
      <w:r>
        <w:rPr>
          <w:spacing w:val="-1"/>
        </w:rPr>
        <w:t>enforcement</w:t>
      </w:r>
      <w:r>
        <w:rPr/>
        <w:t> inspections, 967 </w:t>
      </w:r>
      <w:r>
        <w:rPr>
          <w:spacing w:val="-1"/>
        </w:rPr>
        <w:t>(74%) were conducted</w:t>
      </w:r>
      <w:r>
        <w:rPr/>
        <w:t> </w:t>
      </w:r>
      <w:r>
        <w:rPr>
          <w:spacing w:val="-1"/>
        </w:rPr>
        <w:t>under </w:t>
      </w:r>
      <w:r>
        <w:rPr/>
        <w:t>one</w:t>
      </w:r>
      <w:r>
        <w:rPr>
          <w:spacing w:val="-1"/>
        </w:rPr>
        <w:t> </w:t>
      </w:r>
      <w:r>
        <w:rPr/>
        <w:t>or</w:t>
      </w:r>
      <w:r>
        <w:rPr>
          <w:spacing w:val="83"/>
        </w:rPr>
        <w:t> </w:t>
      </w:r>
      <w:r>
        <w:rPr>
          <w:spacing w:val="-1"/>
        </w:rPr>
        <w:t>more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state’s</w:t>
      </w:r>
      <w:r>
        <w:rPr/>
        <w:t> </w:t>
      </w:r>
      <w:r>
        <w:rPr>
          <w:spacing w:val="-1"/>
        </w:rPr>
        <w:t>Local</w:t>
      </w:r>
      <w:r>
        <w:rPr>
          <w:spacing w:val="2"/>
        </w:rPr>
        <w:t> </w:t>
      </w:r>
      <w:r>
        <w:rPr>
          <w:spacing w:val="-1"/>
        </w:rPr>
        <w:t>Emphasis</w:t>
      </w:r>
      <w:r>
        <w:rPr/>
        <w:t> </w:t>
      </w:r>
      <w:r>
        <w:rPr>
          <w:spacing w:val="-1"/>
        </w:rPr>
        <w:t>Programs</w:t>
      </w:r>
      <w:r>
        <w:rPr/>
        <w:t> </w:t>
      </w:r>
      <w:r>
        <w:rPr>
          <w:spacing w:val="-1"/>
        </w:rPr>
        <w:t>(LEPs),</w:t>
      </w:r>
      <w:r>
        <w:rPr/>
        <w:t> </w:t>
      </w:r>
      <w:r>
        <w:rPr>
          <w:spacing w:val="-1"/>
        </w:rPr>
        <w:t>and</w:t>
      </w:r>
      <w:r>
        <w:rPr/>
        <w:t> 134 </w:t>
      </w:r>
      <w:r>
        <w:rPr>
          <w:spacing w:val="-1"/>
        </w:rPr>
        <w:t>(10%)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inspections</w:t>
      </w:r>
      <w:r>
        <w:rPr/>
        <w:t> </w:t>
      </w:r>
      <w:r>
        <w:rPr>
          <w:spacing w:val="-1"/>
        </w:rPr>
        <w:t>were</w:t>
      </w:r>
      <w:r>
        <w:rPr>
          <w:spacing w:val="95"/>
        </w:rPr>
        <w:t> </w:t>
      </w:r>
      <w:r>
        <w:rPr>
          <w:spacing w:val="-1"/>
        </w:rPr>
        <w:t>conducted</w:t>
      </w:r>
      <w:r>
        <w:rPr/>
        <w:t> under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more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adopted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Emphasis</w:t>
      </w:r>
      <w:r>
        <w:rPr/>
        <w:t> </w:t>
      </w:r>
      <w:r>
        <w:rPr>
          <w:spacing w:val="-1"/>
        </w:rPr>
        <w:t>Programs</w:t>
      </w:r>
      <w:r>
        <w:rPr/>
        <w:t> </w:t>
      </w:r>
      <w:r>
        <w:rPr>
          <w:spacing w:val="-1"/>
        </w:rPr>
        <w:t>(NEP).</w:t>
      </w:r>
      <w:r>
        <w:rPr/>
        <w:t> </w:t>
      </w:r>
      <w:r>
        <w:rPr>
          <w:spacing w:val="-1"/>
        </w:rPr>
        <w:t>MOSH</w:t>
      </w:r>
      <w:r>
        <w:rPr>
          <w:spacing w:val="67"/>
        </w:rPr>
        <w:t> </w:t>
      </w:r>
      <w:r>
        <w:rPr>
          <w:spacing w:val="-1"/>
        </w:rPr>
        <w:t>compliance officers</w:t>
      </w:r>
      <w:r>
        <w:rPr/>
        <w:t> investigated 116 </w:t>
      </w:r>
      <w:r>
        <w:rPr>
          <w:spacing w:val="-1"/>
        </w:rPr>
        <w:t>accidents,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decrease </w:t>
      </w:r>
      <w:r>
        <w:rPr/>
        <w:t>of</w:t>
      </w:r>
      <w:r>
        <w:rPr>
          <w:spacing w:val="-1"/>
        </w:rPr>
        <w:t> </w:t>
      </w:r>
      <w:r>
        <w:rPr/>
        <w:t>28</w:t>
      </w:r>
      <w:r>
        <w:rPr>
          <w:spacing w:val="2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>
          <w:spacing w:val="-1"/>
        </w:rPr>
        <w:t>FY21.</w:t>
      </w:r>
      <w:r>
        <w:rPr/>
        <w:t> </w:t>
      </w:r>
      <w:r>
        <w:rPr>
          <w:spacing w:val="-1"/>
        </w:rPr>
        <w:t>MOSH investigated</w:t>
      </w:r>
      <w:r>
        <w:rPr/>
        <w:t> 16</w:t>
      </w:r>
      <w:r>
        <w:rPr>
          <w:spacing w:val="85"/>
        </w:rPr>
        <w:t> </w:t>
      </w:r>
      <w:r>
        <w:rPr>
          <w:spacing w:val="-1"/>
        </w:rPr>
        <w:t>workplace</w:t>
      </w:r>
      <w:r>
        <w:rPr>
          <w:spacing w:val="1"/>
        </w:rPr>
        <w:t> </w:t>
      </w:r>
      <w:r>
        <w:rPr>
          <w:spacing w:val="-1"/>
        </w:rPr>
        <w:t>fatalities*;</w:t>
      </w:r>
      <w:r>
        <w:rPr/>
        <w:t> </w:t>
      </w:r>
      <w:r>
        <w:rPr>
          <w:spacing w:val="-1"/>
        </w:rPr>
        <w:t>all</w:t>
      </w:r>
      <w:r>
        <w:rPr>
          <w:spacing w:val="2"/>
        </w:rPr>
        <w:t> </w:t>
      </w:r>
      <w:r>
        <w:rPr>
          <w:spacing w:val="-1"/>
        </w:rPr>
        <w:t>were </w:t>
      </w:r>
      <w:r>
        <w:rPr/>
        <w:t>opened </w:t>
      </w:r>
      <w:r>
        <w:rPr>
          <w:spacing w:val="-1"/>
        </w:rPr>
        <w:t>within</w:t>
      </w:r>
      <w:r>
        <w:rPr/>
        <w:t> one</w:t>
      </w:r>
      <w:r>
        <w:rPr>
          <w:spacing w:val="1"/>
        </w:rPr>
        <w:t> </w:t>
      </w:r>
      <w:r>
        <w:rPr>
          <w:spacing w:val="-1"/>
        </w:rPr>
        <w:t>day</w:t>
      </w:r>
      <w:r>
        <w:rPr/>
        <w:t> of</w:t>
      </w:r>
      <w:r>
        <w:rPr>
          <w:spacing w:val="-1"/>
        </w:rPr>
        <w:t> notification.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75" w:lineRule="auto" w:before="0"/>
        <w:ind w:left="160" w:right="25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1C1C1C"/>
          <w:sz w:val="20"/>
        </w:rPr>
        <w:t>*Note:</w:t>
      </w:r>
      <w:r>
        <w:rPr>
          <w:rFonts w:ascii="Times New Roman"/>
          <w:i/>
          <w:color w:val="1C1C1C"/>
          <w:spacing w:val="-5"/>
          <w:sz w:val="20"/>
        </w:rPr>
        <w:t> </w:t>
      </w:r>
      <w:r>
        <w:rPr>
          <w:rFonts w:ascii="Times New Roman"/>
          <w:i/>
          <w:sz w:val="20"/>
        </w:rPr>
        <w:t>According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2"/>
          <w:sz w:val="20"/>
        </w:rPr>
        <w:t>to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SAMM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issued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by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federal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OSHA,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MOSH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investigated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15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workplace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fatalities;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upon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further</w:t>
      </w:r>
      <w:r>
        <w:rPr>
          <w:rFonts w:ascii="Times New Roman"/>
          <w:i/>
          <w:spacing w:val="81"/>
          <w:w w:val="99"/>
          <w:sz w:val="20"/>
        </w:rPr>
        <w:t> </w:t>
      </w:r>
      <w:r>
        <w:rPr>
          <w:rFonts w:ascii="Times New Roman"/>
          <w:i/>
          <w:spacing w:val="-1"/>
          <w:sz w:val="20"/>
        </w:rPr>
        <w:t>review,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one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z w:val="20"/>
        </w:rPr>
        <w:t>additional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fatality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inspection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was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identified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that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was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not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included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pacing w:val="-2"/>
          <w:sz w:val="20"/>
        </w:rPr>
        <w:t>in</w:t>
      </w:r>
      <w:r>
        <w:rPr>
          <w:rFonts w:ascii="Times New Roman"/>
          <w:i/>
          <w:spacing w:val="-4"/>
          <w:sz w:val="20"/>
        </w:rPr>
        <w:t> </w:t>
      </w:r>
      <w:r>
        <w:rPr>
          <w:rFonts w:ascii="Times New Roman"/>
          <w:i/>
          <w:sz w:val="20"/>
        </w:rPr>
        <w:t>the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final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end-of-year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SAMM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report.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pStyle w:val="BodyText"/>
        <w:spacing w:line="264" w:lineRule="auto"/>
        <w:ind w:right="253"/>
        <w:jc w:val="left"/>
      </w:pPr>
      <w:r>
        <w:rPr>
          <w:spacing w:val="-1"/>
        </w:rPr>
        <w:t>For </w:t>
      </w:r>
      <w:r>
        <w:rPr/>
        <w:t>the</w:t>
      </w:r>
      <w:r>
        <w:rPr>
          <w:spacing w:val="-1"/>
        </w:rPr>
        <w:t> </w:t>
      </w:r>
      <w:r>
        <w:rPr/>
        <w:t>fourth </w:t>
      </w:r>
      <w:r>
        <w:rPr>
          <w:spacing w:val="-1"/>
        </w:rPr>
        <w:t>consecutive year,</w:t>
      </w:r>
      <w:r>
        <w:rPr/>
        <w:t> there</w:t>
      </w:r>
      <w:r>
        <w:rPr>
          <w:spacing w:val="1"/>
        </w:rPr>
        <w:t> </w:t>
      </w:r>
      <w:r>
        <w:rPr>
          <w:spacing w:val="-1"/>
        </w:rPr>
        <w:t>were </w:t>
      </w:r>
      <w:r>
        <w:rPr/>
        <w:t>no </w:t>
      </w:r>
      <w:r>
        <w:rPr>
          <w:spacing w:val="-1"/>
        </w:rPr>
        <w:t>instances</w:t>
      </w:r>
      <w:r>
        <w:rPr/>
        <w:t> </w:t>
      </w:r>
      <w:r>
        <w:rPr>
          <w:spacing w:val="-1"/>
        </w:rPr>
        <w:t>where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Compliance Officer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not </w:t>
      </w:r>
      <w:r>
        <w:rPr>
          <w:spacing w:val="-1"/>
        </w:rPr>
        <w:t>able </w:t>
      </w:r>
      <w:r>
        <w:rPr>
          <w:spacing w:val="2"/>
        </w:rPr>
        <w:t>to</w:t>
      </w:r>
      <w:r>
        <w:rPr>
          <w:spacing w:val="87"/>
        </w:rPr>
        <w:t> </w:t>
      </w:r>
      <w:r>
        <w:rPr>
          <w:spacing w:val="-1"/>
        </w:rPr>
        <w:t>gain</w:t>
      </w:r>
      <w:r>
        <w:rPr/>
        <w:t> </w:t>
      </w:r>
      <w:r>
        <w:rPr>
          <w:spacing w:val="-1"/>
        </w:rPr>
        <w:t>entry</w:t>
      </w:r>
      <w:r>
        <w:rPr/>
        <w:t> to a</w:t>
      </w:r>
      <w:r>
        <w:rPr>
          <w:spacing w:val="-1"/>
        </w:rPr>
        <w:t> facility</w:t>
      </w:r>
      <w:r>
        <w:rPr/>
        <w:t> </w:t>
      </w:r>
      <w:r>
        <w:rPr>
          <w:spacing w:val="-1"/>
        </w:rPr>
        <w:t>after an</w:t>
      </w:r>
      <w:r>
        <w:rPr/>
        <w:t> employer</w:t>
      </w:r>
      <w:r>
        <w:rPr>
          <w:spacing w:val="-1"/>
        </w:rPr>
        <w:t> originally</w:t>
      </w:r>
      <w:r>
        <w:rPr>
          <w:spacing w:val="2"/>
        </w:rPr>
        <w:t> </w:t>
      </w:r>
      <w:r>
        <w:rPr>
          <w:spacing w:val="-1"/>
        </w:rPr>
        <w:t>denied</w:t>
      </w:r>
      <w:r>
        <w:rPr/>
        <w:t> the</w:t>
      </w:r>
      <w:r>
        <w:rPr>
          <w:spacing w:val="-1"/>
        </w:rPr>
        <w:t> inspection.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4" w:lineRule="auto"/>
        <w:ind w:left="159" w:right="284"/>
        <w:jc w:val="left"/>
      </w:pPr>
      <w:r>
        <w:rPr>
          <w:spacing w:val="-1"/>
        </w:rPr>
        <w:t>End-of-year SAMM</w:t>
      </w:r>
      <w:r>
        <w:rPr/>
        <w:t> </w:t>
      </w:r>
      <w:r>
        <w:rPr>
          <w:spacing w:val="-1"/>
        </w:rPr>
        <w:t>data</w:t>
      </w:r>
      <w:r>
        <w:rPr>
          <w:spacing w:val="1"/>
        </w:rPr>
        <w:t> </w:t>
      </w:r>
      <w:r>
        <w:rPr>
          <w:spacing w:val="-1"/>
        </w:rPr>
        <w:t>shows</w:t>
      </w:r>
      <w:r>
        <w:rPr/>
        <w:t> </w:t>
      </w:r>
      <w:r>
        <w:rPr>
          <w:spacing w:val="-1"/>
        </w:rPr>
        <w:t>MOSH initiated</w:t>
      </w:r>
      <w:r>
        <w:rPr/>
        <w:t> </w:t>
      </w:r>
      <w:r>
        <w:rPr>
          <w:spacing w:val="-1"/>
        </w:rPr>
        <w:t>complaint</w:t>
      </w:r>
      <w:r>
        <w:rPr/>
        <w:t> </w:t>
      </w:r>
      <w:r>
        <w:rPr>
          <w:spacing w:val="-1"/>
        </w:rPr>
        <w:t>inspections,</w:t>
      </w:r>
      <w:r>
        <w:rPr/>
        <w:t> on </w:t>
      </w:r>
      <w:r>
        <w:rPr>
          <w:spacing w:val="-1"/>
        </w:rPr>
        <w:t>average,</w:t>
      </w:r>
      <w:r>
        <w:rPr/>
        <w:t> in 2.86 </w:t>
      </w:r>
      <w:r>
        <w:rPr>
          <w:spacing w:val="-1"/>
        </w:rPr>
        <w:t>days,</w:t>
      </w:r>
      <w:r>
        <w:rPr>
          <w:spacing w:val="107"/>
        </w:rPr>
        <w:t> </w:t>
      </w:r>
      <w:r>
        <w:rPr>
          <w:spacing w:val="-1"/>
        </w:rPr>
        <w:t>which</w:t>
      </w:r>
      <w:r>
        <w:rPr/>
        <w:t> is </w:t>
      </w:r>
      <w:r>
        <w:rPr>
          <w:spacing w:val="-1"/>
        </w:rPr>
        <w:t>within</w:t>
      </w:r>
      <w:r>
        <w:rPr/>
        <w:t> the</w:t>
      </w:r>
      <w:r>
        <w:rPr>
          <w:spacing w:val="-1"/>
        </w:rPr>
        <w:t> five-day</w:t>
      </w:r>
      <w:r>
        <w:rPr/>
        <w:t> </w:t>
      </w:r>
      <w:r>
        <w:rPr>
          <w:spacing w:val="-1"/>
        </w:rPr>
        <w:t>requirement.</w:t>
      </w:r>
      <w:r>
        <w:rPr/>
        <w:t> </w:t>
      </w:r>
      <w:r>
        <w:rPr>
          <w:spacing w:val="-1"/>
        </w:rPr>
        <w:t>Complaint</w:t>
      </w:r>
      <w:r>
        <w:rPr/>
        <w:t> </w:t>
      </w:r>
      <w:r>
        <w:rPr>
          <w:spacing w:val="-1"/>
        </w:rPr>
        <w:t>investigations</w:t>
      </w:r>
      <w:r>
        <w:rPr/>
        <w:t> </w:t>
      </w:r>
      <w:r>
        <w:rPr>
          <w:spacing w:val="-1"/>
        </w:rPr>
        <w:t>were initiated</w:t>
      </w:r>
      <w:r>
        <w:rPr/>
        <w:t> </w:t>
      </w:r>
      <w:r>
        <w:rPr>
          <w:spacing w:val="-1"/>
        </w:rPr>
        <w:t>within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average</w:t>
      </w:r>
      <w:r>
        <w:rPr>
          <w:spacing w:val="125"/>
        </w:rPr>
        <w:t> </w:t>
      </w:r>
      <w:r>
        <w:rPr/>
        <w:t>of</w:t>
      </w:r>
      <w:r>
        <w:rPr>
          <w:spacing w:val="-1"/>
        </w:rPr>
        <w:t> </w:t>
      </w:r>
      <w:r>
        <w:rPr/>
        <w:t>2.58 </w:t>
      </w:r>
      <w:r>
        <w:rPr>
          <w:spacing w:val="-1"/>
        </w:rPr>
        <w:t>days,</w:t>
      </w:r>
      <w:r>
        <w:rPr/>
        <w:t> </w:t>
      </w:r>
      <w:r>
        <w:rPr>
          <w:spacing w:val="-1"/>
        </w:rPr>
        <w:t>which</w:t>
      </w:r>
      <w:r>
        <w:rPr/>
        <w:t> is within the</w:t>
      </w:r>
      <w:r>
        <w:rPr>
          <w:spacing w:val="-1"/>
        </w:rPr>
        <w:t> three-day</w:t>
      </w:r>
      <w:r>
        <w:rPr>
          <w:spacing w:val="2"/>
        </w:rPr>
        <w:t> </w:t>
      </w:r>
      <w:r>
        <w:rPr>
          <w:spacing w:val="-1"/>
        </w:rPr>
        <w:t>requirement.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64" w:lineRule="auto"/>
        <w:ind w:left="159" w:right="284"/>
        <w:jc w:val="left"/>
      </w:pPr>
      <w:r>
        <w:rPr>
          <w:spacing w:val="-1"/>
        </w:rPr>
        <w:t>Per SAMM</w:t>
      </w:r>
      <w:r>
        <w:rPr/>
        <w:t> </w:t>
      </w:r>
      <w:r>
        <w:rPr>
          <w:spacing w:val="-1"/>
        </w:rPr>
        <w:t>Measure </w:t>
      </w:r>
      <w:r>
        <w:rPr/>
        <w:t>5,</w:t>
      </w:r>
      <w:r>
        <w:rPr>
          <w:spacing w:val="2"/>
        </w:rPr>
        <w:t> </w:t>
      </w:r>
      <w:r>
        <w:rPr>
          <w:spacing w:val="-1"/>
        </w:rPr>
        <w:t>MOSH Compliance Officers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Industrial</w:t>
      </w:r>
      <w:r>
        <w:rPr/>
        <w:t> Hygienists </w:t>
      </w:r>
      <w:r>
        <w:rPr>
          <w:spacing w:val="-1"/>
        </w:rPr>
        <w:t>averaged</w:t>
      </w:r>
      <w:r>
        <w:rPr/>
        <w:t> 3.05</w:t>
      </w:r>
      <w:r>
        <w:rPr>
          <w:spacing w:val="73"/>
        </w:rPr>
        <w:t> </w:t>
      </w:r>
      <w:r>
        <w:rPr>
          <w:spacing w:val="-1"/>
        </w:rPr>
        <w:t>serious,</w:t>
      </w:r>
      <w:r>
        <w:rPr/>
        <w:t> </w:t>
      </w:r>
      <w:r>
        <w:rPr>
          <w:spacing w:val="-1"/>
        </w:rPr>
        <w:t>willful,</w:t>
      </w:r>
      <w:r>
        <w:rPr/>
        <w:t> or</w:t>
      </w:r>
      <w:r>
        <w:rPr>
          <w:spacing w:val="-1"/>
        </w:rPr>
        <w:t> repeat</w:t>
      </w:r>
      <w:r>
        <w:rPr>
          <w:spacing w:val="2"/>
        </w:rPr>
        <w:t> </w:t>
      </w:r>
      <w:r>
        <w:rPr>
          <w:spacing w:val="-1"/>
        </w:rPr>
        <w:t>violations</w:t>
      </w:r>
      <w:r>
        <w:rPr/>
        <w:t> </w:t>
      </w:r>
      <w:r>
        <w:rPr>
          <w:spacing w:val="-1"/>
        </w:rPr>
        <w:t>and</w:t>
      </w:r>
      <w:r>
        <w:rPr/>
        <w:t> 1.99 </w:t>
      </w:r>
      <w:r>
        <w:rPr>
          <w:spacing w:val="-1"/>
        </w:rPr>
        <w:t>other-than-serious</w:t>
      </w:r>
      <w:r>
        <w:rPr/>
        <w:t> </w:t>
      </w:r>
      <w:r>
        <w:rPr>
          <w:spacing w:val="-1"/>
        </w:rPr>
        <w:t>violations</w:t>
      </w:r>
      <w:r>
        <w:rPr/>
        <w:t> per</w:t>
      </w:r>
      <w:r>
        <w:rPr>
          <w:spacing w:val="-1"/>
        </w:rPr>
        <w:t> case,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total</w:t>
      </w:r>
      <w:r>
        <w:rPr>
          <w:spacing w:val="117"/>
        </w:rPr>
        <w:t> </w:t>
      </w:r>
      <w:r>
        <w:rPr>
          <w:spacing w:val="-1"/>
        </w:rPr>
        <w:t>average </w:t>
      </w:r>
      <w:r>
        <w:rPr/>
        <w:t>of</w:t>
      </w:r>
      <w:r>
        <w:rPr>
          <w:spacing w:val="-1"/>
        </w:rPr>
        <w:t> </w:t>
      </w:r>
      <w:r>
        <w:rPr/>
        <w:t>5.04 violations </w:t>
      </w:r>
      <w:r>
        <w:rPr>
          <w:spacing w:val="-1"/>
        </w:rPr>
        <w:t>per </w:t>
      </w:r>
      <w:r>
        <w:rPr/>
        <w:t>case</w:t>
      </w:r>
      <w:r>
        <w:rPr>
          <w:spacing w:val="-1"/>
        </w:rPr>
        <w:t> file.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4" w:lineRule="auto"/>
        <w:ind w:left="159" w:right="284"/>
        <w:jc w:val="left"/>
      </w:pPr>
      <w:r>
        <w:rPr>
          <w:spacing w:val="-1"/>
        </w:rPr>
        <w:t>The average </w:t>
      </w:r>
      <w:r>
        <w:rPr/>
        <w:t>penalty </w:t>
      </w:r>
      <w:r>
        <w:rPr>
          <w:spacing w:val="-1"/>
        </w:rPr>
        <w:t>per</w:t>
      </w:r>
      <w:r>
        <w:rPr>
          <w:spacing w:val="1"/>
        </w:rPr>
        <w:t> </w:t>
      </w:r>
      <w:r>
        <w:rPr>
          <w:spacing w:val="-1"/>
        </w:rPr>
        <w:t>serious</w:t>
      </w:r>
      <w:r>
        <w:rPr/>
        <w:t> </w:t>
      </w:r>
      <w:r>
        <w:rPr>
          <w:spacing w:val="-1"/>
        </w:rPr>
        <w:t>violation</w:t>
      </w:r>
      <w:r>
        <w:rPr/>
        <w:t> </w:t>
      </w:r>
      <w:r>
        <w:rPr>
          <w:spacing w:val="-1"/>
        </w:rPr>
        <w:t>for all</w:t>
      </w:r>
      <w:r>
        <w:rPr/>
        <w:t> </w:t>
      </w:r>
      <w:r>
        <w:rPr>
          <w:spacing w:val="-1"/>
        </w:rPr>
        <w:t>employers</w:t>
      </w:r>
      <w:r>
        <w:rPr/>
        <w:t> </w:t>
      </w:r>
      <w:r>
        <w:rPr>
          <w:spacing w:val="-1"/>
        </w:rPr>
        <w:t>was</w:t>
      </w:r>
      <w:r>
        <w:rPr/>
        <w:t> $874.03.</w:t>
      </w:r>
      <w:r>
        <w:rPr>
          <w:spacing w:val="2"/>
        </w:rPr>
        <w:t> </w:t>
      </w:r>
      <w:r>
        <w:rPr>
          <w:spacing w:val="-1"/>
        </w:rPr>
        <w:t>MOSH issued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average</w:t>
      </w:r>
      <w:r>
        <w:rPr>
          <w:spacing w:val="99"/>
        </w:rPr>
        <w:t> </w:t>
      </w:r>
      <w:r>
        <w:rPr>
          <w:spacing w:val="-1"/>
        </w:rPr>
        <w:t>penalty</w:t>
      </w:r>
      <w:r>
        <w:rPr/>
        <w:t> of</w:t>
      </w:r>
      <w:r>
        <w:rPr>
          <w:spacing w:val="-1"/>
        </w:rPr>
        <w:t> </w:t>
      </w:r>
      <w:r>
        <w:rPr/>
        <w:t>$747.00 </w:t>
      </w:r>
      <w:r>
        <w:rPr>
          <w:spacing w:val="-1"/>
        </w:rPr>
        <w:t>per </w:t>
      </w:r>
      <w:r>
        <w:rPr/>
        <w:t>serious </w:t>
      </w:r>
      <w:r>
        <w:rPr>
          <w:spacing w:val="-1"/>
        </w:rPr>
        <w:t>citation</w:t>
      </w:r>
      <w:r>
        <w:rPr/>
        <w:t> </w:t>
      </w:r>
      <w:r>
        <w:rPr>
          <w:spacing w:val="-1"/>
        </w:rPr>
        <w:t>for employers</w:t>
      </w:r>
      <w:r>
        <w:rPr/>
        <w:t> </w:t>
      </w:r>
      <w:r>
        <w:rPr>
          <w:spacing w:val="-1"/>
        </w:rPr>
        <w:t>with</w:t>
      </w:r>
      <w:r>
        <w:rPr/>
        <w:t> 25 </w:t>
      </w:r>
      <w:r>
        <w:rPr>
          <w:spacing w:val="-1"/>
        </w:rPr>
        <w:t>employees</w:t>
      </w:r>
      <w:r>
        <w:rPr/>
        <w:t> or</w:t>
      </w:r>
      <w:r>
        <w:rPr>
          <w:spacing w:val="1"/>
        </w:rPr>
        <w:t> </w:t>
      </w:r>
      <w:r>
        <w:rPr>
          <w:spacing w:val="-1"/>
        </w:rPr>
        <w:t>fewer,</w:t>
      </w:r>
      <w:r>
        <w:rPr/>
        <w:t> $1,046.87 </w:t>
      </w:r>
      <w:r>
        <w:rPr>
          <w:spacing w:val="-1"/>
        </w:rPr>
        <w:t>for</w:t>
      </w:r>
      <w:r>
        <w:rPr>
          <w:spacing w:val="79"/>
        </w:rPr>
        <w:t> </w:t>
      </w:r>
      <w:r>
        <w:rPr>
          <w:spacing w:val="-1"/>
        </w:rPr>
        <w:t>employers</w:t>
      </w:r>
      <w:r>
        <w:rPr/>
        <w:t> </w:t>
      </w:r>
      <w:r>
        <w:rPr>
          <w:spacing w:val="-1"/>
        </w:rPr>
        <w:t>between</w:t>
      </w:r>
      <w:r>
        <w:rPr/>
        <w:t> 26 and 100 </w:t>
      </w:r>
      <w:r>
        <w:rPr>
          <w:spacing w:val="-1"/>
        </w:rPr>
        <w:t>employees,</w:t>
      </w:r>
      <w:r>
        <w:rPr/>
        <w:t> $1,616.38 </w:t>
      </w:r>
      <w:r>
        <w:rPr>
          <w:spacing w:val="-1"/>
        </w:rPr>
        <w:t>for employers</w:t>
      </w:r>
      <w:r>
        <w:rPr/>
        <w:t> between 101 </w:t>
      </w:r>
      <w:r>
        <w:rPr>
          <w:spacing w:val="-1"/>
        </w:rPr>
        <w:t>and</w:t>
      </w:r>
      <w:r>
        <w:rPr/>
        <w:t> 250, </w:t>
      </w:r>
      <w:r>
        <w:rPr>
          <w:spacing w:val="-1"/>
        </w:rPr>
        <w:t>and</w:t>
      </w:r>
    </w:p>
    <w:p>
      <w:pPr>
        <w:pStyle w:val="BodyText"/>
        <w:spacing w:line="240" w:lineRule="auto" w:before="2"/>
        <w:ind w:left="159" w:right="0"/>
        <w:jc w:val="left"/>
      </w:pPr>
      <w:r>
        <w:rPr/>
        <w:t>$1,663.11 </w:t>
      </w:r>
      <w:r>
        <w:rPr>
          <w:spacing w:val="-1"/>
        </w:rPr>
        <w:t>for employers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over </w:t>
      </w:r>
      <w:r>
        <w:rPr/>
        <w:t>250 </w:t>
      </w:r>
      <w:r>
        <w:rPr>
          <w:spacing w:val="-1"/>
        </w:rPr>
        <w:t>employees.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4" w:lineRule="auto"/>
        <w:ind w:left="159" w:right="63"/>
        <w:jc w:val="left"/>
      </w:pPr>
      <w:r>
        <w:rPr>
          <w:spacing w:val="-1"/>
        </w:rPr>
        <w:t>Based</w:t>
      </w:r>
      <w:r>
        <w:rPr/>
        <w:t> on the</w:t>
      </w:r>
      <w:r>
        <w:rPr>
          <w:spacing w:val="-1"/>
        </w:rPr>
        <w:t> </w:t>
      </w:r>
      <w:r>
        <w:rPr/>
        <w:t>most </w:t>
      </w:r>
      <w:r>
        <w:rPr>
          <w:spacing w:val="-1"/>
        </w:rPr>
        <w:t>recent</w:t>
      </w:r>
      <w:r>
        <w:rPr/>
        <w:t> </w:t>
      </w:r>
      <w:r>
        <w:rPr>
          <w:spacing w:val="-1"/>
        </w:rPr>
        <w:t>United</w:t>
      </w:r>
      <w:r>
        <w:rPr/>
        <w:t> </w:t>
      </w:r>
      <w:r>
        <w:rPr>
          <w:spacing w:val="-1"/>
        </w:rPr>
        <w:t>States</w:t>
      </w:r>
      <w:r>
        <w:rPr/>
        <w:t> </w:t>
      </w:r>
      <w:r>
        <w:rPr>
          <w:spacing w:val="-1"/>
        </w:rPr>
        <w:t>(US) Bureau</w:t>
      </w:r>
      <w:r>
        <w:rPr/>
        <w:t> of</w:t>
      </w:r>
      <w:r>
        <w:rPr>
          <w:spacing w:val="-1"/>
        </w:rPr>
        <w:t> Labor Statistics</w:t>
      </w:r>
      <w:r>
        <w:rPr/>
        <w:t> (BLS)</w:t>
      </w:r>
      <w:r>
        <w:rPr>
          <w:spacing w:val="-1"/>
        </w:rPr>
        <w:t> results</w:t>
      </w:r>
      <w:r>
        <w:rPr/>
        <w:t> </w:t>
      </w:r>
      <w:r>
        <w:rPr>
          <w:spacing w:val="-1"/>
        </w:rPr>
        <w:t>for reference</w:t>
      </w:r>
      <w:r>
        <w:rPr>
          <w:spacing w:val="99"/>
        </w:rPr>
        <w:t> </w:t>
      </w:r>
      <w:r>
        <w:rPr>
          <w:spacing w:val="-1"/>
        </w:rPr>
        <w:t>year </w:t>
      </w:r>
      <w:r>
        <w:rPr/>
        <w:t>202</w:t>
      </w:r>
      <w:r>
        <w:rPr>
          <w:color w:val="1C1C1C"/>
        </w:rPr>
        <w:t>1, 41 </w:t>
      </w:r>
      <w:r>
        <w:rPr>
          <w:color w:val="1C1C1C"/>
          <w:spacing w:val="-1"/>
        </w:rPr>
        <w:t>states,</w:t>
      </w:r>
      <w:r>
        <w:rPr>
          <w:color w:val="1C1C1C"/>
        </w:rPr>
        <w:t> 3</w:t>
      </w:r>
      <w:r>
        <w:rPr>
          <w:color w:val="1C1C1C"/>
          <w:spacing w:val="2"/>
        </w:rPr>
        <w:t> </w:t>
      </w:r>
      <w:r>
        <w:rPr>
          <w:color w:val="1C1C1C"/>
        </w:rPr>
        <w:t>U.S </w:t>
      </w:r>
      <w:r>
        <w:rPr>
          <w:color w:val="1C1C1C"/>
          <w:spacing w:val="-1"/>
        </w:rPr>
        <w:t>territories,</w:t>
      </w:r>
      <w:r>
        <w:rPr>
          <w:color w:val="1C1C1C"/>
        </w:rPr>
        <w:t> </w:t>
      </w:r>
      <w:r>
        <w:rPr>
          <w:color w:val="1C1C1C"/>
          <w:spacing w:val="-1"/>
        </w:rPr>
        <w:t>a</w:t>
      </w:r>
      <w:r>
        <w:rPr>
          <w:spacing w:val="-1"/>
        </w:rPr>
        <w:t>nd</w:t>
      </w:r>
      <w:r>
        <w:rPr/>
        <w:t> the</w:t>
      </w:r>
      <w:r>
        <w:rPr>
          <w:spacing w:val="-1"/>
        </w:rPr>
        <w:t> District</w:t>
      </w:r>
      <w:r>
        <w:rPr/>
        <w:t> of</w:t>
      </w:r>
      <w:r>
        <w:rPr>
          <w:spacing w:val="-1"/>
        </w:rPr>
        <w:t> Columbia,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publishable state-specific</w:t>
      </w:r>
      <w:r>
        <w:rPr>
          <w:spacing w:val="113"/>
        </w:rPr>
        <w:t> </w:t>
      </w:r>
      <w:r>
        <w:rPr>
          <w:spacing w:val="-1"/>
        </w:rPr>
        <w:t>data.</w:t>
      </w:r>
      <w:r>
        <w:rPr/>
        <w:t> </w:t>
      </w:r>
      <w:r>
        <w:rPr>
          <w:spacing w:val="-1"/>
        </w:rPr>
        <w:t>Maryland’s</w:t>
      </w:r>
      <w:r>
        <w:rPr/>
        <w:t> </w:t>
      </w:r>
      <w:r>
        <w:rPr>
          <w:spacing w:val="-1"/>
        </w:rPr>
        <w:t>private</w:t>
      </w:r>
      <w:r>
        <w:rPr>
          <w:spacing w:val="1"/>
        </w:rPr>
        <w:t> </w:t>
      </w:r>
      <w:r>
        <w:rPr>
          <w:spacing w:val="-1"/>
        </w:rPr>
        <w:t>sector total</w:t>
      </w:r>
      <w:r>
        <w:rPr/>
        <w:t> </w:t>
      </w:r>
      <w:r>
        <w:rPr>
          <w:spacing w:val="-1"/>
        </w:rPr>
        <w:t>recordable</w:t>
      </w:r>
      <w:r>
        <w:rPr>
          <w:spacing w:val="1"/>
        </w:rPr>
        <w:t> </w:t>
      </w:r>
      <w:r>
        <w:rPr/>
        <w:t>case</w:t>
      </w:r>
      <w:r>
        <w:rPr>
          <w:spacing w:val="-1"/>
        </w:rPr>
        <w:t> incidence</w:t>
      </w:r>
      <w:r>
        <w:rPr>
          <w:spacing w:val="1"/>
        </w:rPr>
        <w:t> </w:t>
      </w:r>
      <w:r>
        <w:rPr>
          <w:spacing w:val="-1"/>
        </w:rPr>
        <w:t>rate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2.7</w:t>
      </w:r>
      <w:r>
        <w:rPr>
          <w:spacing w:val="2"/>
        </w:rPr>
        <w:t> </w:t>
      </w:r>
      <w:r>
        <w:rPr>
          <w:spacing w:val="-1"/>
        </w:rPr>
        <w:t>injuries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illnesses</w:t>
      </w:r>
      <w:r>
        <w:rPr/>
        <w:t> </w:t>
      </w:r>
      <w:r>
        <w:rPr>
          <w:spacing w:val="-1"/>
        </w:rPr>
        <w:t>per</w:t>
      </w:r>
      <w:r>
        <w:rPr>
          <w:spacing w:val="108"/>
        </w:rPr>
        <w:t> </w:t>
      </w:r>
      <w:r>
        <w:rPr/>
        <w:t>100 </w:t>
      </w:r>
      <w:r>
        <w:rPr>
          <w:spacing w:val="-1"/>
        </w:rPr>
        <w:t>full-time equivalent</w:t>
      </w:r>
      <w:r>
        <w:rPr/>
        <w:t> </w:t>
      </w:r>
      <w:r>
        <w:rPr>
          <w:spacing w:val="-1"/>
        </w:rPr>
        <w:t>(FTE)</w:t>
      </w:r>
      <w:r>
        <w:rPr>
          <w:spacing w:val="1"/>
        </w:rPr>
        <w:t> </w:t>
      </w:r>
      <w:r>
        <w:rPr>
          <w:spacing w:val="-1"/>
        </w:rPr>
        <w:t>workers,</w:t>
      </w:r>
      <w:r>
        <w:rPr/>
        <w:t> </w:t>
      </w:r>
      <w:r>
        <w:rPr>
          <w:spacing w:val="-1"/>
        </w:rPr>
        <w:t>similar </w:t>
      </w:r>
      <w:r>
        <w:rPr/>
        <w:t>to the</w:t>
      </w:r>
      <w:r>
        <w:rPr>
          <w:spacing w:val="-1"/>
        </w:rPr>
        <w:t> US</w:t>
      </w:r>
      <w:r>
        <w:rPr/>
        <w:t> </w:t>
      </w:r>
      <w:r>
        <w:rPr>
          <w:spacing w:val="-1"/>
        </w:rPr>
        <w:t>private sector’s</w:t>
      </w:r>
      <w:r>
        <w:rPr/>
        <w:t> rate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2.7.</w:t>
      </w:r>
    </w:p>
    <w:p>
      <w:pPr>
        <w:spacing w:after="0" w:line="264" w:lineRule="auto"/>
        <w:jc w:val="left"/>
        <w:sectPr>
          <w:pgSz w:w="12240" w:h="15840"/>
          <w:pgMar w:header="0" w:footer="1126" w:top="1400" w:bottom="1320" w:left="920" w:right="1280"/>
        </w:sectPr>
      </w:pPr>
    </w:p>
    <w:p>
      <w:pPr>
        <w:pStyle w:val="BodyText"/>
        <w:spacing w:line="264" w:lineRule="auto" w:before="39"/>
        <w:ind w:left="120" w:right="28"/>
        <w:jc w:val="left"/>
      </w:pPr>
      <w:r>
        <w:rPr>
          <w:spacing w:val="-1"/>
        </w:rPr>
        <w:t>SAMM</w:t>
      </w:r>
      <w:r>
        <w:rPr/>
        <w:t> </w:t>
      </w:r>
      <w:r>
        <w:rPr>
          <w:spacing w:val="-1"/>
        </w:rPr>
        <w:t>Measure </w:t>
      </w:r>
      <w:r>
        <w:rPr/>
        <w:t>9 shows </w:t>
      </w:r>
      <w:r>
        <w:rPr>
          <w:spacing w:val="-1"/>
        </w:rPr>
        <w:t>there were </w:t>
      </w:r>
      <w:r>
        <w:rPr/>
        <w:t>1,106 qualifying </w:t>
      </w:r>
      <w:r>
        <w:rPr>
          <w:spacing w:val="-1"/>
        </w:rPr>
        <w:t>safety</w:t>
      </w:r>
      <w:r>
        <w:rPr/>
        <w:t> </w:t>
      </w:r>
      <w:r>
        <w:rPr>
          <w:spacing w:val="-1"/>
        </w:rPr>
        <w:t>inspections</w:t>
      </w:r>
      <w:r>
        <w:rPr/>
        <w:t> </w:t>
      </w:r>
      <w:r>
        <w:rPr>
          <w:spacing w:val="-1"/>
        </w:rPr>
        <w:t>completed,</w:t>
      </w:r>
      <w:r>
        <w:rPr/>
        <w:t> </w:t>
      </w:r>
      <w:r>
        <w:rPr>
          <w:spacing w:val="-1"/>
        </w:rPr>
        <w:t>with</w:t>
      </w:r>
      <w:r>
        <w:rPr/>
        <w:t> 207</w:t>
      </w:r>
      <w:r>
        <w:rPr>
          <w:spacing w:val="77"/>
        </w:rPr>
        <w:t> </w:t>
      </w:r>
      <w:r>
        <w:rPr>
          <w:spacing w:val="-1"/>
        </w:rPr>
        <w:t>(18.72%) </w:t>
      </w:r>
      <w:r>
        <w:rPr/>
        <w:t>in </w:t>
      </w:r>
      <w:r>
        <w:rPr>
          <w:spacing w:val="-1"/>
        </w:rPr>
        <w:t>compliance.</w:t>
      </w:r>
      <w:r>
        <w:rPr>
          <w:spacing w:val="2"/>
        </w:rPr>
        <w:t> </w:t>
      </w:r>
      <w:r>
        <w:rPr>
          <w:spacing w:val="-1"/>
        </w:rPr>
        <w:t>There were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120 qualifying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inspections</w:t>
      </w:r>
      <w:r>
        <w:rPr/>
        <w:t> </w:t>
      </w:r>
      <w:r>
        <w:rPr>
          <w:spacing w:val="-1"/>
        </w:rPr>
        <w:t>completed</w:t>
      </w:r>
      <w:r>
        <w:rPr/>
        <w:t> </w:t>
      </w:r>
      <w:r>
        <w:rPr>
          <w:spacing w:val="-1"/>
        </w:rPr>
        <w:t>with</w:t>
      </w:r>
      <w:r>
        <w:rPr/>
        <w:t> 31</w:t>
      </w:r>
      <w:r>
        <w:rPr>
          <w:spacing w:val="91"/>
        </w:rPr>
        <w:t> </w:t>
      </w:r>
      <w:r>
        <w:rPr>
          <w:spacing w:val="-1"/>
        </w:rPr>
        <w:t>(25.83%) </w:t>
      </w:r>
      <w:r>
        <w:rPr/>
        <w:t>in </w:t>
      </w:r>
      <w:r>
        <w:rPr>
          <w:spacing w:val="-1"/>
        </w:rPr>
        <w:t>compliance.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4" w:lineRule="auto"/>
        <w:ind w:left="120" w:right="28"/>
        <w:jc w:val="left"/>
      </w:pPr>
      <w:r>
        <w:rPr>
          <w:spacing w:val="-1"/>
        </w:rPr>
        <w:t>According</w:t>
      </w:r>
      <w:r>
        <w:rPr/>
        <w:t> to </w:t>
      </w:r>
      <w:r>
        <w:rPr>
          <w:spacing w:val="-1"/>
        </w:rPr>
        <w:t>MOSH documentation,</w:t>
      </w:r>
      <w:r>
        <w:rPr/>
        <w:t> 87%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health </w:t>
      </w:r>
      <w:r>
        <w:rPr>
          <w:spacing w:val="-1"/>
        </w:rPr>
        <w:t>inspections</w:t>
      </w:r>
      <w:r>
        <w:rPr/>
        <w:t> in </w:t>
      </w:r>
      <w:r>
        <w:rPr>
          <w:spacing w:val="-1"/>
        </w:rPr>
        <w:t>FY22</w:t>
      </w:r>
      <w:r>
        <w:rPr/>
        <w:t> </w:t>
      </w:r>
      <w:r>
        <w:rPr>
          <w:spacing w:val="-1"/>
        </w:rPr>
        <w:t>were un-programmed,</w:t>
      </w:r>
      <w:r>
        <w:rPr/>
        <w:t> </w:t>
      </w:r>
      <w:r>
        <w:rPr>
          <w:spacing w:val="-1"/>
        </w:rPr>
        <w:t>and</w:t>
      </w:r>
      <w:r>
        <w:rPr>
          <w:spacing w:val="95"/>
        </w:rPr>
        <w:t> </w:t>
      </w:r>
      <w:r>
        <w:rPr/>
        <w:t>51%</w:t>
      </w:r>
      <w:r>
        <w:rPr>
          <w:spacing w:val="-1"/>
        </w:rPr>
        <w:t> were complaint-driven.</w:t>
      </w:r>
      <w:r>
        <w:rPr/>
        <w:t> Just </w:t>
      </w:r>
      <w:r>
        <w:rPr>
          <w:spacing w:val="-1"/>
        </w:rPr>
        <w:t>under </w:t>
      </w:r>
      <w:r>
        <w:rPr/>
        <w:t>8%</w:t>
      </w:r>
      <w:r>
        <w:rPr>
          <w:spacing w:val="-1"/>
        </w:rPr>
        <w:t> </w:t>
      </w:r>
      <w:r>
        <w:rPr/>
        <w:t>(7.72%)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all</w:t>
      </w:r>
      <w:r>
        <w:rPr/>
        <w:t> </w:t>
      </w:r>
      <w:r>
        <w:rPr>
          <w:spacing w:val="-1"/>
        </w:rPr>
        <w:t>MOSH </w:t>
      </w:r>
      <w:r>
        <w:rPr/>
        <w:t>inspections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completed</w:t>
      </w:r>
      <w:r>
        <w:rPr/>
        <w:t> in the</w:t>
      </w:r>
      <w:r>
        <w:rPr>
          <w:spacing w:val="67"/>
        </w:rPr>
        <w:t> </w:t>
      </w:r>
      <w:r>
        <w:rPr/>
        <w:t>public</w:t>
      </w:r>
      <w:r>
        <w:rPr>
          <w:spacing w:val="-1"/>
        </w:rPr>
        <w:t> sector,</w:t>
      </w:r>
      <w:r>
        <w:rPr/>
        <w:t> </w:t>
      </w:r>
      <w:r>
        <w:rPr>
          <w:spacing w:val="-1"/>
        </w:rPr>
        <w:t>nearly</w:t>
      </w:r>
      <w:r>
        <w:rPr/>
        <w:t> </w:t>
      </w:r>
      <w:r>
        <w:rPr>
          <w:spacing w:val="-1"/>
        </w:rPr>
        <w:t>achieving</w:t>
      </w:r>
      <w:r>
        <w:rPr/>
        <w:t> the</w:t>
      </w:r>
      <w:r>
        <w:rPr>
          <w:spacing w:val="-1"/>
        </w:rPr>
        <w:t> FY22</w:t>
      </w:r>
      <w:r>
        <w:rPr>
          <w:spacing w:val="2"/>
        </w:rPr>
        <w:t> </w:t>
      </w:r>
      <w:r>
        <w:rPr>
          <w:spacing w:val="-1"/>
        </w:rPr>
        <w:t>estimated</w:t>
      </w:r>
      <w:r>
        <w:rPr/>
        <w:t> </w:t>
      </w:r>
      <w:r>
        <w:rPr>
          <w:spacing w:val="-1"/>
        </w:rPr>
        <w:t>goal</w:t>
      </w:r>
      <w:r>
        <w:rPr/>
        <w:t> of</w:t>
      </w:r>
      <w:r>
        <w:rPr>
          <w:spacing w:val="-1"/>
        </w:rPr>
        <w:t> </w:t>
      </w:r>
      <w:r>
        <w:rPr/>
        <w:t>8%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sector.</w:t>
      </w:r>
      <w:r>
        <w:rPr/>
        <w:t> </w:t>
      </w:r>
      <w:r>
        <w:rPr>
          <w:spacing w:val="-1"/>
        </w:rPr>
        <w:t>MOSH continues</w:t>
      </w:r>
      <w:r>
        <w:rPr/>
        <w:t> to use</w:t>
      </w:r>
      <w:r>
        <w:rPr>
          <w:spacing w:val="87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LEP</w:t>
      </w:r>
      <w:r>
        <w:rPr/>
        <w:t> to </w:t>
      </w:r>
      <w:r>
        <w:rPr>
          <w:spacing w:val="-1"/>
        </w:rPr>
        <w:t>help</w:t>
      </w:r>
      <w:r>
        <w:rPr/>
        <w:t> </w:t>
      </w:r>
      <w:r>
        <w:rPr>
          <w:spacing w:val="-1"/>
        </w:rPr>
        <w:t>focus</w:t>
      </w:r>
      <w:r>
        <w:rPr/>
        <w:t> on</w:t>
      </w:r>
      <w:r>
        <w:rPr>
          <w:spacing w:val="2"/>
        </w:rPr>
        <w:t> </w:t>
      </w:r>
      <w:r>
        <w:rPr/>
        <w:t>public</w:t>
      </w:r>
      <w:r>
        <w:rPr>
          <w:spacing w:val="-1"/>
        </w:rPr>
        <w:t> sector establishments.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4" w:lineRule="auto"/>
        <w:ind w:left="119" w:right="206"/>
        <w:jc w:val="left"/>
      </w:pPr>
      <w:r>
        <w:rPr>
          <w:spacing w:val="-1"/>
        </w:rPr>
        <w:t>Lapse </w:t>
      </w:r>
      <w:r>
        <w:rPr/>
        <w:t>time</w:t>
      </w:r>
      <w:r>
        <w:rPr>
          <w:spacing w:val="-1"/>
        </w:rPr>
        <w:t> (number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days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inspection</w:t>
      </w:r>
      <w:r>
        <w:rPr/>
        <w:t> open </w:t>
      </w:r>
      <w:r>
        <w:rPr>
          <w:spacing w:val="-1"/>
        </w:rPr>
        <w:t>date </w:t>
      </w:r>
      <w:r>
        <w:rPr/>
        <w:t>to the</w:t>
      </w:r>
      <w:r>
        <w:rPr>
          <w:spacing w:val="-1"/>
        </w:rPr>
        <w:t> citation</w:t>
      </w:r>
      <w:r>
        <w:rPr/>
        <w:t> issuance</w:t>
      </w:r>
      <w:r>
        <w:rPr>
          <w:spacing w:val="-1"/>
        </w:rPr>
        <w:t> </w:t>
      </w:r>
      <w:r>
        <w:rPr/>
        <w:t>date)</w:t>
      </w:r>
      <w:r>
        <w:rPr>
          <w:spacing w:val="-1"/>
        </w:rPr>
        <w:t> decreased</w:t>
      </w:r>
      <w:r>
        <w:rPr>
          <w:spacing w:val="73"/>
        </w:rPr>
        <w:t> </w:t>
      </w:r>
      <w:r>
        <w:rPr>
          <w:spacing w:val="-1"/>
        </w:rPr>
        <w:t>for </w:t>
      </w:r>
      <w:r>
        <w:rPr/>
        <w:t>both </w:t>
      </w:r>
      <w:r>
        <w:rPr>
          <w:spacing w:val="-1"/>
        </w:rPr>
        <w:t>safety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health. </w:t>
      </w:r>
      <w:r>
        <w:rPr>
          <w:spacing w:val="-1"/>
        </w:rPr>
        <w:t>During</w:t>
      </w:r>
      <w:r>
        <w:rPr/>
        <w:t> </w:t>
      </w:r>
      <w:r>
        <w:rPr>
          <w:spacing w:val="-1"/>
        </w:rPr>
        <w:t>FY22,</w:t>
      </w:r>
      <w:r>
        <w:rPr/>
        <w:t> </w:t>
      </w:r>
      <w:r>
        <w:rPr>
          <w:spacing w:val="-1"/>
        </w:rPr>
        <w:t>safety</w:t>
      </w:r>
      <w:r>
        <w:rPr/>
        <w:t> inspections </w:t>
      </w:r>
      <w:r>
        <w:rPr>
          <w:spacing w:val="-1"/>
        </w:rPr>
        <w:t>averaged</w:t>
      </w:r>
      <w:r>
        <w:rPr/>
        <w:t> 37 days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inspections</w:t>
      </w:r>
      <w:r>
        <w:rPr>
          <w:spacing w:val="83"/>
        </w:rPr>
        <w:t> </w:t>
      </w:r>
      <w:r>
        <w:rPr>
          <w:spacing w:val="-1"/>
        </w:rPr>
        <w:t>averaged</w:t>
      </w:r>
      <w:r>
        <w:rPr/>
        <w:t> 74 </w:t>
      </w:r>
      <w:r>
        <w:rPr>
          <w:spacing w:val="-1"/>
        </w:rPr>
        <w:t>days</w:t>
      </w:r>
      <w:r>
        <w:rPr/>
        <w:t> lapse</w:t>
      </w:r>
      <w:r>
        <w:rPr>
          <w:spacing w:val="-1"/>
        </w:rPr>
        <w:t> time,</w:t>
      </w:r>
      <w:r>
        <w:rPr/>
        <w:t> a</w:t>
      </w:r>
      <w:r>
        <w:rPr>
          <w:spacing w:val="-1"/>
        </w:rPr>
        <w:t> reduction</w:t>
      </w:r>
      <w:r>
        <w:rPr/>
        <w:t> </w:t>
      </w:r>
      <w:r>
        <w:rPr>
          <w:spacing w:val="-1"/>
        </w:rPr>
        <w:t>from</w:t>
      </w:r>
      <w:r>
        <w:rPr/>
        <w:t> 47</w:t>
      </w:r>
      <w:r>
        <w:rPr>
          <w:spacing w:val="2"/>
        </w:rPr>
        <w:t>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and</w:t>
      </w:r>
      <w:r>
        <w:rPr/>
        <w:t> 83 </w:t>
      </w:r>
      <w:r>
        <w:rPr>
          <w:spacing w:val="-1"/>
        </w:rPr>
        <w:t>days,</w:t>
      </w:r>
      <w:r>
        <w:rPr/>
        <w:t> </w:t>
      </w:r>
      <w:r>
        <w:rPr>
          <w:spacing w:val="-1"/>
        </w:rPr>
        <w:t>respectively,</w:t>
      </w:r>
      <w:r>
        <w:rPr/>
        <w:t> in </w:t>
      </w:r>
      <w:r>
        <w:rPr>
          <w:spacing w:val="-1"/>
        </w:rPr>
        <w:t>FY21.</w:t>
      </w:r>
      <w:r>
        <w:rPr/>
        <w:t> </w:t>
      </w:r>
      <w:r>
        <w:rPr>
          <w:spacing w:val="-1"/>
        </w:rPr>
        <w:t>This</w:t>
      </w:r>
      <w:r>
        <w:rPr>
          <w:spacing w:val="99"/>
        </w:rPr>
        <w:t> </w:t>
      </w:r>
      <w:r>
        <w:rPr>
          <w:spacing w:val="-1"/>
        </w:rPr>
        <w:t>decrease </w:t>
      </w:r>
      <w:r>
        <w:rPr/>
        <w:t>in </w:t>
      </w:r>
      <w:r>
        <w:rPr>
          <w:spacing w:val="-1"/>
        </w:rPr>
        <w:t>lapse </w:t>
      </w:r>
      <w:r>
        <w:rPr/>
        <w:t>time</w:t>
      </w:r>
      <w:r>
        <w:rPr>
          <w:spacing w:val="1"/>
        </w:rPr>
        <w:t> </w:t>
      </w:r>
      <w:r>
        <w:rPr/>
        <w:t>continues to </w:t>
      </w:r>
      <w:r>
        <w:rPr>
          <w:spacing w:val="-1"/>
        </w:rPr>
        <w:t>reflect</w:t>
      </w:r>
      <w:r>
        <w:rPr/>
        <w:t> the</w:t>
      </w:r>
      <w:r>
        <w:rPr>
          <w:spacing w:val="-1"/>
        </w:rPr>
        <w:t> </w:t>
      </w:r>
      <w:r>
        <w:rPr/>
        <w:t>quality </w:t>
      </w:r>
      <w:r>
        <w:rPr>
          <w:spacing w:val="-1"/>
        </w:rPr>
        <w:t>control</w:t>
      </w:r>
      <w:r>
        <w:rPr/>
        <w:t> </w:t>
      </w:r>
      <w:r>
        <w:rPr>
          <w:spacing w:val="-1"/>
        </w:rPr>
        <w:t>measures</w:t>
      </w:r>
      <w:r>
        <w:rPr/>
        <w:t> </w:t>
      </w:r>
      <w:r>
        <w:rPr>
          <w:spacing w:val="-1"/>
        </w:rPr>
        <w:t>implemented</w:t>
      </w:r>
      <w:r>
        <w:rPr/>
        <w:t> to </w:t>
      </w:r>
      <w:r>
        <w:rPr>
          <w:spacing w:val="-1"/>
        </w:rPr>
        <w:t>improve </w:t>
      </w:r>
      <w:r>
        <w:rPr/>
        <w:t>the</w:t>
      </w:r>
      <w:r>
        <w:rPr>
          <w:spacing w:val="69"/>
        </w:rPr>
        <w:t> </w:t>
      </w:r>
      <w:r>
        <w:rPr>
          <w:spacing w:val="-1"/>
        </w:rPr>
        <w:t>review process,</w:t>
      </w:r>
      <w:r>
        <w:rPr/>
        <w:t> the</w:t>
      </w:r>
      <w:r>
        <w:rPr>
          <w:spacing w:val="-1"/>
        </w:rPr>
        <w:t> </w:t>
      </w:r>
      <w:r>
        <w:rPr/>
        <w:t>quality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case</w:t>
      </w:r>
      <w:r>
        <w:rPr>
          <w:spacing w:val="-1"/>
        </w:rPr>
        <w:t> files,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turnaround</w:t>
      </w:r>
      <w:r>
        <w:rPr/>
        <w:t> </w:t>
      </w:r>
      <w:r>
        <w:rPr>
          <w:spacing w:val="-1"/>
        </w:rPr>
        <w:t>time.</w:t>
      </w:r>
      <w:r>
        <w:rPr/>
        <w:t> </w:t>
      </w:r>
      <w:r>
        <w:rPr>
          <w:spacing w:val="-1"/>
        </w:rPr>
        <w:t>The </w:t>
      </w:r>
      <w:r>
        <w:rPr/>
        <w:t>quality of</w:t>
      </w:r>
      <w:r>
        <w:rPr>
          <w:spacing w:val="-1"/>
        </w:rPr>
        <w:t> case</w:t>
      </w:r>
      <w:r>
        <w:rPr>
          <w:spacing w:val="1"/>
        </w:rPr>
        <w:t> </w:t>
      </w:r>
      <w:r>
        <w:rPr>
          <w:spacing w:val="-1"/>
        </w:rPr>
        <w:t>files</w:t>
      </w:r>
      <w:r>
        <w:rPr/>
        <w:t> </w:t>
      </w:r>
      <w:r>
        <w:rPr>
          <w:spacing w:val="-1"/>
        </w:rPr>
        <w:t>overall</w:t>
      </w:r>
      <w:r>
        <w:rPr>
          <w:spacing w:val="89"/>
        </w:rPr>
        <w:t> </w:t>
      </w:r>
      <w:r>
        <w:rPr>
          <w:spacing w:val="-1"/>
        </w:rPr>
        <w:t>continues</w:t>
      </w:r>
      <w:r>
        <w:rPr/>
        <w:t> to </w:t>
      </w:r>
      <w:r>
        <w:rPr>
          <w:spacing w:val="-1"/>
        </w:rPr>
        <w:t>improve and</w:t>
      </w:r>
      <w:r>
        <w:rPr>
          <w:spacing w:val="2"/>
        </w:rPr>
        <w:t> </w:t>
      </w:r>
      <w:r>
        <w:rPr>
          <w:spacing w:val="-1"/>
        </w:rPr>
        <w:t>they</w:t>
      </w:r>
      <w:r>
        <w:rPr/>
        <w:t> </w:t>
      </w:r>
      <w:r>
        <w:rPr>
          <w:spacing w:val="-1"/>
        </w:rPr>
        <w:t>continue </w:t>
      </w:r>
      <w:r>
        <w:rPr/>
        <w:t>to be</w:t>
      </w:r>
      <w:r>
        <w:rPr>
          <w:spacing w:val="-1"/>
        </w:rPr>
        <w:t> processed</w:t>
      </w:r>
      <w:r>
        <w:rPr/>
        <w:t> </w:t>
      </w:r>
      <w:r>
        <w:rPr>
          <w:spacing w:val="-1"/>
        </w:rPr>
        <w:t>more efficiently</w:t>
      </w:r>
      <w:r>
        <w:rPr/>
        <w:t> than in </w:t>
      </w:r>
      <w:r>
        <w:rPr>
          <w:spacing w:val="-1"/>
        </w:rPr>
        <w:t>recent</w:t>
      </w:r>
      <w:r>
        <w:rPr/>
        <w:t> </w:t>
      </w:r>
      <w:r>
        <w:rPr>
          <w:spacing w:val="-1"/>
        </w:rPr>
        <w:t>past</w:t>
      </w:r>
      <w:r>
        <w:rPr/>
        <w:t> </w:t>
      </w:r>
      <w:r>
        <w:rPr>
          <w:spacing w:val="-1"/>
        </w:rPr>
        <w:t>years.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Consultation-</w:t>
      </w:r>
      <w:r>
        <w:rPr>
          <w:spacing w:val="-18"/>
        </w:rPr>
        <w:t> </w:t>
      </w:r>
      <w:r>
        <w:rPr/>
        <w:t>Public</w:t>
      </w:r>
      <w:r>
        <w:rPr>
          <w:spacing w:val="-19"/>
        </w:rPr>
        <w:t> </w:t>
      </w:r>
      <w:r>
        <w:rPr/>
        <w:t>Sector</w:t>
      </w:r>
      <w:r>
        <w:rPr>
          <w:b w:val="0"/>
        </w:rPr>
      </w:r>
    </w:p>
    <w:p>
      <w:pPr>
        <w:pStyle w:val="BodyText"/>
        <w:spacing w:line="264" w:lineRule="auto" w:before="275"/>
        <w:ind w:left="119" w:right="206"/>
        <w:jc w:val="left"/>
      </w:pPr>
      <w:r>
        <w:rPr>
          <w:spacing w:val="-1"/>
        </w:rPr>
        <w:t>During</w:t>
      </w:r>
      <w:r>
        <w:rPr/>
        <w:t> </w:t>
      </w:r>
      <w:r>
        <w:rPr>
          <w:spacing w:val="-1"/>
        </w:rPr>
        <w:t>FY20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FY21</w:t>
      </w:r>
      <w:r>
        <w:rPr>
          <w:spacing w:val="2"/>
        </w:rPr>
        <w:t> </w:t>
      </w:r>
      <w:r>
        <w:rPr/>
        <w:t>due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COVID-19</w:t>
      </w:r>
      <w:r>
        <w:rPr/>
        <w:t> pandemic, a</w:t>
      </w:r>
      <w:r>
        <w:rPr>
          <w:spacing w:val="-1"/>
        </w:rPr>
        <w:t> </w:t>
      </w:r>
      <w:r>
        <w:rPr/>
        <w:t>large</w:t>
      </w:r>
      <w:r>
        <w:rPr>
          <w:spacing w:val="-1"/>
        </w:rPr>
        <w:t> number </w:t>
      </w:r>
      <w:r>
        <w:rPr>
          <w:spacing w:val="1"/>
        </w:rPr>
        <w:t>of</w:t>
      </w:r>
      <w:r>
        <w:rPr>
          <w:spacing w:val="-1"/>
        </w:rPr>
        <w:t> correctional</w:t>
      </w:r>
      <w:r>
        <w:rPr/>
        <w:t> institution</w:t>
      </w:r>
      <w:r>
        <w:rPr>
          <w:spacing w:val="49"/>
        </w:rPr>
        <w:t> </w:t>
      </w:r>
      <w:r>
        <w:rPr/>
        <w:t>visits </w:t>
      </w:r>
      <w:r>
        <w:rPr>
          <w:spacing w:val="-1"/>
        </w:rPr>
        <w:t>were canceled</w:t>
      </w:r>
      <w:r>
        <w:rPr/>
        <w:t> </w:t>
      </w:r>
      <w:r>
        <w:rPr>
          <w:spacing w:val="1"/>
        </w:rPr>
        <w:t>or</w:t>
      </w:r>
      <w:r>
        <w:rPr>
          <w:spacing w:val="-1"/>
        </w:rPr>
        <w:t> </w:t>
      </w:r>
      <w:r>
        <w:rPr/>
        <w:t>postponed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resulted</w:t>
      </w:r>
      <w:r>
        <w:rPr>
          <w:spacing w:val="2"/>
        </w:rPr>
        <w:t> </w:t>
      </w:r>
      <w:r>
        <w:rPr/>
        <w:t>in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increase </w:t>
      </w:r>
      <w:r>
        <w:rPr/>
        <w:t>in the</w:t>
      </w:r>
      <w:r>
        <w:rPr>
          <w:spacing w:val="-1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requests</w:t>
      </w:r>
      <w:r>
        <w:rPr/>
        <w:t> </w:t>
      </w:r>
      <w:r>
        <w:rPr>
          <w:spacing w:val="-1"/>
        </w:rPr>
        <w:t>for </w:t>
      </w:r>
      <w:r>
        <w:rPr/>
        <w:t>public</w:t>
      </w:r>
      <w:r>
        <w:rPr>
          <w:spacing w:val="65"/>
        </w:rPr>
        <w:t> </w:t>
      </w:r>
      <w:r>
        <w:rPr>
          <w:spacing w:val="-1"/>
        </w:rPr>
        <w:t>sector </w:t>
      </w:r>
      <w:r>
        <w:rPr/>
        <w:t>visits in </w:t>
      </w:r>
      <w:r>
        <w:rPr>
          <w:spacing w:val="-1"/>
        </w:rPr>
        <w:t>FY22.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4" w:lineRule="auto"/>
        <w:ind w:left="119" w:right="206"/>
        <w:jc w:val="left"/>
      </w:pPr>
      <w:r>
        <w:rPr>
          <w:spacing w:val="-1"/>
        </w:rPr>
        <w:t>There were </w:t>
      </w:r>
      <w:r>
        <w:rPr/>
        <w:t>98 public</w:t>
      </w:r>
      <w:r>
        <w:rPr>
          <w:spacing w:val="-1"/>
        </w:rPr>
        <w:t> sector </w:t>
      </w:r>
      <w:r>
        <w:rPr/>
        <w:t>visits </w:t>
      </w:r>
      <w:r>
        <w:rPr>
          <w:spacing w:val="-1"/>
        </w:rPr>
        <w:t>conducted;</w:t>
      </w:r>
      <w:r>
        <w:rPr/>
        <w:t> 85 </w:t>
      </w:r>
      <w:r>
        <w:rPr>
          <w:spacing w:val="-1"/>
        </w:rPr>
        <w:t>safety</w:t>
      </w:r>
      <w:r>
        <w:rPr/>
        <w:t> </w:t>
      </w:r>
      <w:r>
        <w:rPr>
          <w:spacing w:val="-1"/>
        </w:rPr>
        <w:t>and</w:t>
      </w:r>
      <w:r>
        <w:rPr/>
        <w:t> 13 </w:t>
      </w:r>
      <w:r>
        <w:rPr>
          <w:spacing w:val="-1"/>
        </w:rPr>
        <w:t>health-related,</w:t>
      </w:r>
      <w:r>
        <w:rPr/>
        <w:t> </w:t>
      </w:r>
      <w:r>
        <w:rPr>
          <w:spacing w:val="-1"/>
        </w:rPr>
        <w:t>exceeding</w:t>
      </w:r>
      <w:r>
        <w:rPr/>
        <w:t> the</w:t>
      </w:r>
      <w:r>
        <w:rPr>
          <w:spacing w:val="-1"/>
        </w:rPr>
        <w:t> goal</w:t>
      </w:r>
      <w:r>
        <w:rPr/>
        <w:t> of</w:t>
      </w:r>
      <w:r>
        <w:rPr>
          <w:spacing w:val="97"/>
        </w:rPr>
        <w:t> </w:t>
      </w:r>
      <w:r>
        <w:rPr/>
        <w:t>61 visits </w:t>
      </w:r>
      <w:r>
        <w:rPr>
          <w:spacing w:val="-1"/>
        </w:rPr>
        <w:t>for FY22.</w:t>
      </w:r>
      <w:r>
        <w:rPr/>
        <w:t> </w:t>
      </w:r>
      <w:r>
        <w:rPr>
          <w:spacing w:val="-1"/>
        </w:rPr>
        <w:t>Of </w:t>
      </w:r>
      <w:r>
        <w:rPr/>
        <w:t>the</w:t>
      </w:r>
      <w:r>
        <w:rPr>
          <w:spacing w:val="-1"/>
        </w:rPr>
        <w:t> </w:t>
      </w:r>
      <w:r>
        <w:rPr/>
        <w:t>visits </w:t>
      </w:r>
      <w:r>
        <w:rPr>
          <w:spacing w:val="-1"/>
        </w:rPr>
        <w:t>conducted,</w:t>
      </w:r>
      <w:r>
        <w:rPr/>
        <w:t> 63%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correctional</w:t>
      </w:r>
      <w:r>
        <w:rPr/>
        <w:t> </w:t>
      </w:r>
      <w:r>
        <w:rPr>
          <w:spacing w:val="-1"/>
        </w:rPr>
        <w:t>facility-related</w:t>
      </w:r>
      <w:r>
        <w:rPr>
          <w:spacing w:val="2"/>
        </w:rPr>
        <w:t> </w:t>
      </w:r>
      <w:r>
        <w:rPr>
          <w:spacing w:val="-1"/>
        </w:rPr>
        <w:t>while </w:t>
      </w:r>
      <w:r>
        <w:rPr/>
        <w:t>the</w:t>
      </w:r>
      <w:r>
        <w:rPr>
          <w:spacing w:val="75"/>
        </w:rPr>
        <w:t> </w:t>
      </w:r>
      <w:r>
        <w:rPr>
          <w:spacing w:val="-1"/>
        </w:rPr>
        <w:t>remaining</w:t>
      </w:r>
      <w:r>
        <w:rPr/>
        <w:t> 47%</w:t>
      </w:r>
      <w:r>
        <w:rPr>
          <w:spacing w:val="-1"/>
        </w:rPr>
        <w:t> were conducted</w:t>
      </w:r>
      <w:r>
        <w:rPr/>
        <w:t> in </w:t>
      </w:r>
      <w:r>
        <w:rPr>
          <w:spacing w:val="-1"/>
        </w:rPr>
        <w:t>other </w:t>
      </w:r>
      <w:r>
        <w:rPr/>
        <w:t>public</w:t>
      </w:r>
      <w:r>
        <w:rPr>
          <w:spacing w:val="-1"/>
        </w:rPr>
        <w:t> service sectors,</w:t>
      </w:r>
      <w:r>
        <w:rPr/>
        <w:t> such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transportation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parks</w:t>
      </w:r>
      <w:r>
        <w:rPr/>
        <w:t> </w:t>
      </w:r>
      <w:r>
        <w:rPr>
          <w:spacing w:val="-1"/>
        </w:rPr>
        <w:t>and</w:t>
      </w:r>
      <w:r>
        <w:rPr>
          <w:spacing w:val="107"/>
        </w:rPr>
        <w:t> </w:t>
      </w:r>
      <w:r>
        <w:rPr>
          <w:spacing w:val="-1"/>
        </w:rPr>
        <w:t>recreation.</w:t>
      </w:r>
      <w:r>
        <w:rPr/>
        <w:t> </w:t>
      </w:r>
      <w:r>
        <w:rPr>
          <w:spacing w:val="-1"/>
        </w:rPr>
        <w:t>The program</w:t>
      </w:r>
      <w:r>
        <w:rPr>
          <w:spacing w:val="2"/>
        </w:rPr>
        <w:t> </w:t>
      </w:r>
      <w:r>
        <w:rPr>
          <w:spacing w:val="-1"/>
        </w:rPr>
        <w:t>achieved</w:t>
      </w:r>
      <w:r>
        <w:rPr/>
        <w:t> 160%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its visit </w:t>
      </w:r>
      <w:r>
        <w:rPr>
          <w:spacing w:val="-1"/>
        </w:rPr>
        <w:t>goals.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4" w:lineRule="auto"/>
        <w:ind w:left="120" w:right="163"/>
        <w:jc w:val="left"/>
      </w:pPr>
      <w:r>
        <w:rPr>
          <w:spacing w:val="-1"/>
        </w:rPr>
        <w:t>MOSH had</w:t>
      </w:r>
      <w:r>
        <w:rPr/>
        <w:t> one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sector</w:t>
      </w:r>
      <w:r>
        <w:rPr>
          <w:spacing w:val="-1"/>
        </w:rPr>
        <w:t> safety</w:t>
      </w:r>
      <w:r>
        <w:rPr>
          <w:spacing w:val="2"/>
        </w:rPr>
        <w:t> </w:t>
      </w:r>
      <w:r>
        <w:rPr>
          <w:spacing w:val="-1"/>
        </w:rPr>
        <w:t>consultant</w:t>
      </w:r>
      <w:r>
        <w:rPr/>
        <w:t> in </w:t>
      </w:r>
      <w:r>
        <w:rPr>
          <w:spacing w:val="-1"/>
        </w:rPr>
        <w:t>23(g) for</w:t>
      </w:r>
      <w:r>
        <w:rPr>
          <w:spacing w:val="1"/>
        </w:rPr>
        <w:t> </w:t>
      </w:r>
      <w:r>
        <w:rPr>
          <w:spacing w:val="-1"/>
        </w:rPr>
        <w:t>FY22.</w:t>
      </w:r>
      <w:r>
        <w:rPr/>
        <w:t> </w:t>
      </w:r>
      <w:r>
        <w:rPr>
          <w:spacing w:val="-1"/>
        </w:rPr>
        <w:t>There were </w:t>
      </w:r>
      <w:r>
        <w:rPr/>
        <w:t>brief</w:t>
      </w:r>
      <w:r>
        <w:rPr>
          <w:spacing w:val="-1"/>
        </w:rPr>
        <w:t> intervals</w:t>
      </w:r>
      <w:r>
        <w:rPr/>
        <w:t> </w:t>
      </w:r>
      <w:r>
        <w:rPr>
          <w:spacing w:val="-1"/>
        </w:rPr>
        <w:t>when</w:t>
      </w:r>
      <w:r>
        <w:rPr>
          <w:spacing w:val="83"/>
        </w:rPr>
        <w:t> </w:t>
      </w:r>
      <w:r>
        <w:rPr/>
        <w:t>the</w:t>
      </w:r>
      <w:r>
        <w:rPr>
          <w:spacing w:val="-1"/>
        </w:rPr>
        <w:t> safety</w:t>
      </w:r>
      <w:r>
        <w:rPr/>
        <w:t> </w:t>
      </w:r>
      <w:r>
        <w:rPr>
          <w:spacing w:val="-1"/>
        </w:rPr>
        <w:t>consultant</w:t>
      </w:r>
      <w:r>
        <w:rPr/>
        <w:t> assisted </w:t>
      </w:r>
      <w:r>
        <w:rPr>
          <w:spacing w:val="-1"/>
        </w:rPr>
        <w:t>private-sector employers</w:t>
      </w:r>
      <w:r>
        <w:rPr/>
        <w:t> </w:t>
      </w:r>
      <w:r>
        <w:rPr>
          <w:spacing w:val="-1"/>
        </w:rPr>
        <w:t>when</w:t>
      </w:r>
      <w:r>
        <w:rPr/>
        <w:t> work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available.</w:t>
      </w:r>
      <w:r>
        <w:rPr/>
        <w:t> </w:t>
      </w:r>
      <w:r>
        <w:rPr>
          <w:spacing w:val="-1"/>
        </w:rPr>
        <w:t>When</w:t>
      </w:r>
      <w:r>
        <w:rPr/>
        <w:t> there</w:t>
      </w:r>
      <w:r>
        <w:rPr>
          <w:spacing w:val="-1"/>
        </w:rPr>
        <w:t> </w:t>
      </w:r>
      <w:r>
        <w:rPr/>
        <w:t>are</w:t>
      </w:r>
      <w:r>
        <w:rPr>
          <w:spacing w:val="85"/>
        </w:rPr>
        <w:t> </w:t>
      </w:r>
      <w:r>
        <w:rPr>
          <w:spacing w:val="-1"/>
        </w:rPr>
        <w:t>specific </w:t>
      </w:r>
      <w:r>
        <w:rPr/>
        <w:t>health </w:t>
      </w:r>
      <w:r>
        <w:rPr>
          <w:spacing w:val="-1"/>
        </w:rPr>
        <w:t>concerns</w:t>
      </w:r>
      <w:r>
        <w:rPr>
          <w:spacing w:val="2"/>
        </w:rPr>
        <w:t> </w:t>
      </w:r>
      <w:r>
        <w:rPr/>
        <w:t>on a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sector site,</w:t>
      </w:r>
      <w:r>
        <w:rPr/>
        <w:t> one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health </w:t>
      </w:r>
      <w:r>
        <w:rPr>
          <w:spacing w:val="-1"/>
        </w:rPr>
        <w:t>consultants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21(d) program</w:t>
      </w:r>
      <w:r>
        <w:rPr>
          <w:spacing w:val="85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temporarily</w:t>
      </w:r>
      <w:r>
        <w:rPr/>
        <w:t> </w:t>
      </w:r>
      <w:r>
        <w:rPr>
          <w:spacing w:val="-1"/>
        </w:rPr>
        <w:t>transfer</w:t>
      </w:r>
      <w:r>
        <w:rPr>
          <w:spacing w:val="1"/>
        </w:rPr>
        <w:t> </w:t>
      </w:r>
      <w:r>
        <w:rPr/>
        <w:t>to the</w:t>
      </w:r>
      <w:r>
        <w:rPr>
          <w:spacing w:val="-1"/>
        </w:rPr>
        <w:t> 23(g) program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perform</w:t>
      </w:r>
      <w:r>
        <w:rPr/>
        <w:t> the</w:t>
      </w:r>
      <w:r>
        <w:rPr>
          <w:spacing w:val="-1"/>
        </w:rPr>
        <w:t> </w:t>
      </w:r>
      <w:r>
        <w:rPr/>
        <w:t>health visit.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64" w:lineRule="auto"/>
        <w:ind w:left="120" w:right="201"/>
        <w:jc w:val="left"/>
      </w:pPr>
      <w:r>
        <w:rPr>
          <w:spacing w:val="-1"/>
        </w:rPr>
        <w:t>Consultation</w:t>
      </w:r>
      <w:r>
        <w:rPr/>
        <w:t> </w:t>
      </w:r>
      <w:r>
        <w:rPr>
          <w:spacing w:val="-1"/>
        </w:rPr>
        <w:t>supported</w:t>
      </w:r>
      <w:r>
        <w:rPr/>
        <w:t> </w:t>
      </w:r>
      <w:r>
        <w:rPr>
          <w:spacing w:val="-1"/>
        </w:rPr>
        <w:t>the Outreach</w:t>
      </w:r>
      <w:r>
        <w:rPr/>
        <w:t> unit by providing </w:t>
      </w:r>
      <w:r>
        <w:rPr>
          <w:spacing w:val="-1"/>
        </w:rPr>
        <w:t>consultants</w:t>
      </w:r>
      <w:r>
        <w:rPr/>
        <w:t> to </w:t>
      </w:r>
      <w:r>
        <w:rPr>
          <w:spacing w:val="-1"/>
        </w:rPr>
        <w:t>fulfill</w:t>
      </w:r>
      <w:r>
        <w:rPr/>
        <w:t> </w:t>
      </w:r>
      <w:r>
        <w:rPr>
          <w:spacing w:val="-1"/>
        </w:rPr>
        <w:t>speaker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seminar</w:t>
      </w:r>
      <w:r>
        <w:rPr>
          <w:spacing w:val="94"/>
        </w:rPr>
        <w:t> </w:t>
      </w:r>
      <w:r>
        <w:rPr>
          <w:spacing w:val="-1"/>
        </w:rPr>
        <w:t>presentation</w:t>
      </w:r>
      <w:r>
        <w:rPr/>
        <w:t> </w:t>
      </w:r>
      <w:r>
        <w:rPr>
          <w:spacing w:val="-1"/>
        </w:rPr>
        <w:t>requests.</w:t>
      </w:r>
      <w:r>
        <w:rPr/>
        <w:t> </w:t>
      </w:r>
      <w:r>
        <w:rPr>
          <w:spacing w:val="-1"/>
        </w:rPr>
        <w:t>All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sector</w:t>
      </w:r>
      <w:r>
        <w:rPr>
          <w:spacing w:val="1"/>
        </w:rPr>
        <w:t> </w:t>
      </w:r>
      <w:r>
        <w:rPr>
          <w:spacing w:val="-1"/>
        </w:rPr>
        <w:t>requests</w:t>
      </w:r>
      <w:r>
        <w:rPr/>
        <w:t> </w:t>
      </w:r>
      <w:r>
        <w:rPr>
          <w:spacing w:val="-1"/>
        </w:rPr>
        <w:t>for service were fulfilled</w:t>
      </w:r>
      <w:r>
        <w:rPr/>
        <w:t> in a</w:t>
      </w:r>
      <w:r>
        <w:rPr>
          <w:spacing w:val="-1"/>
        </w:rPr>
        <w:t> timely</w:t>
      </w:r>
      <w:r>
        <w:rPr/>
        <w:t> </w:t>
      </w:r>
      <w:r>
        <w:rPr>
          <w:spacing w:val="-1"/>
        </w:rPr>
        <w:t>manner</w:t>
      </w:r>
      <w:r>
        <w:rPr>
          <w:spacing w:val="11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employer </w:t>
      </w:r>
      <w:r>
        <w:rPr/>
        <w:t>surveys </w:t>
      </w:r>
      <w:r>
        <w:rPr>
          <w:spacing w:val="-1"/>
        </w:rPr>
        <w:t>received</w:t>
      </w:r>
      <w:r>
        <w:rPr/>
        <w:t> by the</w:t>
      </w:r>
      <w:r>
        <w:rPr>
          <w:spacing w:val="-1"/>
        </w:rPr>
        <w:t> Consultation</w:t>
      </w:r>
      <w:r>
        <w:rPr/>
        <w:t> unit </w:t>
      </w:r>
      <w:r>
        <w:rPr>
          <w:spacing w:val="-1"/>
        </w:rPr>
        <w:t>rated</w:t>
      </w:r>
      <w:r>
        <w:rPr/>
        <w:t> the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sector</w:t>
      </w:r>
      <w:r>
        <w:rPr>
          <w:spacing w:val="-1"/>
        </w:rPr>
        <w:t> consultant’s</w:t>
      </w:r>
      <w:r>
        <w:rPr/>
        <w:t> </w:t>
      </w:r>
      <w:r>
        <w:rPr>
          <w:spacing w:val="-1"/>
        </w:rPr>
        <w:t>service</w:t>
      </w:r>
      <w:r>
        <w:rPr>
          <w:spacing w:val="8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“excellent.”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Discrimination</w:t>
      </w:r>
      <w:r>
        <w:rPr>
          <w:b w:val="0"/>
        </w:rPr>
      </w:r>
    </w:p>
    <w:p>
      <w:pPr>
        <w:pStyle w:val="BodyText"/>
        <w:spacing w:line="264" w:lineRule="auto" w:before="275"/>
        <w:ind w:left="120" w:right="215"/>
        <w:jc w:val="left"/>
      </w:pPr>
      <w:r>
        <w:rPr>
          <w:spacing w:val="-1"/>
        </w:rPr>
        <w:t>The MOSH Discrimination</w:t>
      </w:r>
      <w:r>
        <w:rPr/>
        <w:t> </w:t>
      </w:r>
      <w:r>
        <w:rPr>
          <w:spacing w:val="-1"/>
        </w:rPr>
        <w:t>Unit</w:t>
      </w:r>
      <w:r>
        <w:rPr/>
        <w:t> </w:t>
      </w:r>
      <w:r>
        <w:rPr>
          <w:spacing w:val="-1"/>
        </w:rPr>
        <w:t>for FY22</w:t>
      </w:r>
      <w:r>
        <w:rPr>
          <w:spacing w:val="2"/>
        </w:rPr>
        <w:t> </w:t>
      </w:r>
      <w:r>
        <w:rPr>
          <w:spacing w:val="-1"/>
        </w:rPr>
        <w:t>experienced</w:t>
      </w:r>
      <w:r>
        <w:rPr/>
        <w:t> turnover</w:t>
      </w:r>
      <w:r>
        <w:rPr>
          <w:spacing w:val="-1"/>
        </w:rPr>
        <w:t> with</w:t>
      </w:r>
      <w:r>
        <w:rPr/>
        <w:t> the</w:t>
      </w:r>
      <w:r>
        <w:rPr>
          <w:spacing w:val="-1"/>
        </w:rPr>
        <w:t> </w:t>
      </w:r>
      <w:r>
        <w:rPr/>
        <w:t>last </w:t>
      </w:r>
      <w:r>
        <w:rPr>
          <w:spacing w:val="-1"/>
        </w:rPr>
        <w:t>remaining</w:t>
      </w:r>
      <w:r>
        <w:rPr>
          <w:spacing w:val="81"/>
        </w:rPr>
        <w:t> </w:t>
      </w:r>
      <w:r>
        <w:rPr>
          <w:spacing w:val="-1"/>
        </w:rPr>
        <w:t>discrimination</w:t>
      </w:r>
      <w:r>
        <w:rPr/>
        <w:t> </w:t>
      </w:r>
      <w:r>
        <w:rPr>
          <w:spacing w:val="-1"/>
        </w:rPr>
        <w:t>investigator leaving</w:t>
      </w:r>
      <w:r>
        <w:rPr/>
        <w:t> the</w:t>
      </w:r>
      <w:r>
        <w:rPr>
          <w:spacing w:val="-1"/>
        </w:rPr>
        <w:t> agency.</w:t>
      </w:r>
      <w:r>
        <w:rPr/>
        <w:t> MOSH</w:t>
      </w:r>
      <w:r>
        <w:rPr>
          <w:spacing w:val="-1"/>
        </w:rPr>
        <w:t> used</w:t>
      </w:r>
      <w:r>
        <w:rPr/>
        <w:t> this unique</w:t>
      </w:r>
      <w:r>
        <w:rPr>
          <w:spacing w:val="-1"/>
        </w:rPr>
        <w:t> opportunity</w:t>
      </w:r>
      <w:r>
        <w:rPr/>
        <w:t> to </w:t>
      </w:r>
      <w:r>
        <w:rPr>
          <w:spacing w:val="-1"/>
        </w:rPr>
        <w:t>reorganize</w:t>
      </w:r>
      <w:r>
        <w:rPr>
          <w:spacing w:val="103"/>
        </w:rPr>
        <w:t> </w:t>
      </w:r>
      <w:r>
        <w:rPr/>
        <w:t>the</w:t>
      </w:r>
      <w:r>
        <w:rPr>
          <w:spacing w:val="-1"/>
        </w:rPr>
        <w:t> discrimination</w:t>
      </w:r>
      <w:r>
        <w:rPr/>
        <w:t> unit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solicit</w:t>
      </w:r>
      <w:r>
        <w:rPr/>
        <w:t> </w:t>
      </w:r>
      <w:r>
        <w:rPr>
          <w:spacing w:val="-1"/>
        </w:rPr>
        <w:t>investigator assistance </w:t>
      </w:r>
      <w:r>
        <w:rPr/>
        <w:t>outside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MOSH. </w:t>
      </w:r>
      <w:r>
        <w:rPr>
          <w:spacing w:val="-1"/>
        </w:rPr>
        <w:t>Three </w:t>
      </w:r>
      <w:r>
        <w:rPr/>
        <w:t>wage</w:t>
      </w:r>
      <w:r>
        <w:rPr>
          <w:spacing w:val="1"/>
        </w:rPr>
        <w:t> </w:t>
      </w:r>
      <w:r>
        <w:rPr>
          <w:spacing w:val="-1"/>
        </w:rPr>
        <w:t>claims</w:t>
      </w:r>
      <w:r>
        <w:rPr>
          <w:spacing w:val="85"/>
        </w:rPr>
        <w:t> </w:t>
      </w:r>
      <w:r>
        <w:rPr>
          <w:spacing w:val="-1"/>
        </w:rPr>
        <w:t>investigators</w:t>
      </w:r>
      <w:r>
        <w:rPr/>
        <w:t> </w:t>
      </w:r>
      <w:r>
        <w:rPr>
          <w:spacing w:val="-1"/>
        </w:rPr>
        <w:t>and</w:t>
      </w:r>
      <w:r>
        <w:rPr/>
        <w:t> one</w:t>
      </w:r>
      <w:r>
        <w:rPr>
          <w:spacing w:val="-1"/>
        </w:rPr>
        <w:t> manager </w:t>
      </w:r>
      <w:r>
        <w:rPr/>
        <w:t>from the</w:t>
      </w:r>
      <w:r>
        <w:rPr>
          <w:spacing w:val="-1"/>
        </w:rPr>
        <w:t> Division</w:t>
      </w:r>
      <w:r>
        <w:rPr/>
        <w:t> of</w:t>
      </w:r>
      <w:r>
        <w:rPr>
          <w:spacing w:val="-1"/>
        </w:rPr>
        <w:t> Labor and</w:t>
      </w:r>
      <w:r>
        <w:rPr>
          <w:spacing w:val="2"/>
        </w:rPr>
        <w:t> </w:t>
      </w:r>
      <w:r>
        <w:rPr>
          <w:spacing w:val="-1"/>
        </w:rPr>
        <w:t>Industry</w:t>
      </w:r>
      <w:r>
        <w:rPr/>
        <w:t> Employment </w:t>
      </w:r>
      <w:r>
        <w:rPr>
          <w:spacing w:val="-1"/>
        </w:rPr>
        <w:t>Standards</w:t>
      </w:r>
      <w:r>
        <w:rPr/>
        <w:t> </w:t>
      </w:r>
      <w:r>
        <w:rPr>
          <w:spacing w:val="-1"/>
        </w:rPr>
        <w:t>Unit</w:t>
      </w:r>
      <w:r>
        <w:rPr>
          <w:spacing w:val="93"/>
        </w:rPr>
        <w:t> </w:t>
      </w:r>
      <w:r>
        <w:rPr>
          <w:spacing w:val="-1"/>
        </w:rPr>
        <w:t>began</w:t>
      </w:r>
      <w:r>
        <w:rPr/>
        <w:t> </w:t>
      </w:r>
      <w:r>
        <w:rPr>
          <w:spacing w:val="-1"/>
        </w:rPr>
        <w:t>training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conducting </w:t>
      </w:r>
      <w:r>
        <w:rPr>
          <w:spacing w:val="-1"/>
        </w:rPr>
        <w:t>discrimination</w:t>
      </w:r>
      <w:r>
        <w:rPr/>
        <w:t> </w:t>
      </w:r>
      <w:r>
        <w:rPr>
          <w:spacing w:val="-1"/>
        </w:rPr>
        <w:t>investigations</w:t>
      </w:r>
      <w:r>
        <w:rPr/>
        <w:t> in </w:t>
      </w:r>
      <w:r>
        <w:rPr>
          <w:spacing w:val="-1"/>
        </w:rPr>
        <w:t>August</w:t>
      </w:r>
      <w:r>
        <w:rPr/>
        <w:t> of</w:t>
      </w:r>
      <w:r>
        <w:rPr>
          <w:spacing w:val="-1"/>
        </w:rPr>
        <w:t> 2022.</w:t>
      </w:r>
    </w:p>
    <w:p>
      <w:pPr>
        <w:spacing w:after="0" w:line="264" w:lineRule="auto"/>
        <w:jc w:val="left"/>
        <w:sectPr>
          <w:pgSz w:w="12240" w:h="15840"/>
          <w:pgMar w:header="0" w:footer="1126" w:top="1400" w:bottom="1320" w:left="960" w:right="1340"/>
        </w:sectPr>
      </w:pPr>
    </w:p>
    <w:p>
      <w:pPr>
        <w:pStyle w:val="BodyText"/>
        <w:spacing w:line="263" w:lineRule="auto" w:before="39"/>
        <w:ind w:right="253"/>
        <w:jc w:val="left"/>
      </w:pPr>
      <w:r>
        <w:rPr>
          <w:spacing w:val="-2"/>
        </w:rPr>
        <w:t>I</w:t>
      </w:r>
      <w:r>
        <w:rPr>
          <w:color w:val="1C1C1C"/>
          <w:spacing w:val="-2"/>
        </w:rPr>
        <w:t>n</w:t>
      </w:r>
      <w:r>
        <w:rPr>
          <w:color w:val="1C1C1C"/>
          <w:spacing w:val="2"/>
        </w:rPr>
        <w:t> </w:t>
      </w:r>
      <w:r>
        <w:rPr>
          <w:color w:val="1C1C1C"/>
          <w:spacing w:val="-1"/>
        </w:rPr>
        <w:t>FY22</w:t>
      </w:r>
      <w:r>
        <w:rPr>
          <w:color w:val="1C1C1C"/>
        </w:rPr>
        <w:t> </w:t>
      </w:r>
      <w:r>
        <w:rPr>
          <w:color w:val="1C1C1C"/>
          <w:spacing w:val="-1"/>
        </w:rPr>
        <w:t>MOSH received</w:t>
      </w:r>
      <w:r>
        <w:rPr>
          <w:color w:val="1C1C1C"/>
          <w:spacing w:val="2"/>
        </w:rPr>
        <w:t> </w:t>
      </w:r>
      <w:r>
        <w:rPr>
          <w:color w:val="1C1C1C"/>
        </w:rPr>
        <w:t>44 </w:t>
      </w:r>
      <w:r>
        <w:rPr>
          <w:color w:val="1C1C1C"/>
          <w:spacing w:val="-1"/>
        </w:rPr>
        <w:t>complaints</w:t>
      </w:r>
      <w:r>
        <w:rPr>
          <w:color w:val="1C1C1C"/>
        </w:rPr>
        <w:t> of</w:t>
      </w:r>
      <w:r>
        <w:rPr>
          <w:color w:val="1C1C1C"/>
          <w:spacing w:val="-1"/>
        </w:rPr>
        <w:t> discrimination.</w:t>
      </w:r>
      <w:r>
        <w:rPr>
          <w:color w:val="1C1C1C"/>
          <w:spacing w:val="60"/>
        </w:rPr>
        <w:t> </w:t>
      </w:r>
      <w:r>
        <w:rPr>
          <w:color w:val="1C1C1C"/>
          <w:spacing w:val="-1"/>
        </w:rPr>
        <w:t>During</w:t>
      </w:r>
      <w:r>
        <w:rPr>
          <w:color w:val="1C1C1C"/>
        </w:rPr>
        <w:t> </w:t>
      </w:r>
      <w:r>
        <w:rPr>
          <w:color w:val="1C1C1C"/>
          <w:spacing w:val="-1"/>
        </w:rPr>
        <w:t>FY22,</w:t>
      </w:r>
      <w:r>
        <w:rPr>
          <w:color w:val="1C1C1C"/>
        </w:rPr>
        <w:t> </w:t>
      </w:r>
      <w:r>
        <w:rPr>
          <w:color w:val="1C1C1C"/>
          <w:spacing w:val="1"/>
        </w:rPr>
        <w:t>13</w:t>
      </w:r>
      <w:r>
        <w:rPr>
          <w:color w:val="1C1C1C"/>
        </w:rPr>
        <w:t> </w:t>
      </w:r>
      <w:r>
        <w:rPr>
          <w:color w:val="1C1C1C"/>
          <w:spacing w:val="-1"/>
        </w:rPr>
        <w:t>complaints</w:t>
      </w:r>
      <w:r>
        <w:rPr>
          <w:color w:val="1C1C1C"/>
        </w:rPr>
        <w:t> </w:t>
      </w:r>
      <w:r>
        <w:rPr>
          <w:color w:val="1C1C1C"/>
          <w:spacing w:val="-1"/>
        </w:rPr>
        <w:t>alleging</w:t>
      </w:r>
      <w:r>
        <w:rPr>
          <w:color w:val="1C1C1C"/>
          <w:spacing w:val="103"/>
        </w:rPr>
        <w:t> </w:t>
      </w:r>
      <w:r>
        <w:rPr>
          <w:color w:val="1C1C1C"/>
          <w:spacing w:val="-1"/>
        </w:rPr>
        <w:t>discrimination</w:t>
      </w:r>
      <w:r>
        <w:rPr>
          <w:color w:val="1C1C1C"/>
        </w:rPr>
        <w:t> </w:t>
      </w:r>
      <w:r>
        <w:rPr>
          <w:color w:val="1C1C1C"/>
          <w:spacing w:val="-1"/>
        </w:rPr>
        <w:t>were administratively</w:t>
      </w:r>
      <w:r>
        <w:rPr>
          <w:color w:val="1C1C1C"/>
        </w:rPr>
        <w:t> </w:t>
      </w:r>
      <w:r>
        <w:rPr>
          <w:color w:val="1C1C1C"/>
          <w:spacing w:val="-1"/>
        </w:rPr>
        <w:t>closed</w:t>
      </w:r>
      <w:r>
        <w:rPr>
          <w:color w:val="1C1C1C"/>
        </w:rPr>
        <w:t> </w:t>
      </w:r>
      <w:r>
        <w:rPr>
          <w:color w:val="1C1C1C"/>
          <w:spacing w:val="-1"/>
        </w:rPr>
        <w:t>and</w:t>
      </w:r>
      <w:r>
        <w:rPr>
          <w:color w:val="1C1C1C"/>
        </w:rPr>
        <w:t> </w:t>
      </w:r>
      <w:r>
        <w:rPr>
          <w:color w:val="1C1C1C"/>
          <w:spacing w:val="1"/>
        </w:rPr>
        <w:t>15</w:t>
      </w:r>
      <w:r>
        <w:rPr>
          <w:color w:val="1C1C1C"/>
        </w:rPr>
        <w:t> </w:t>
      </w:r>
      <w:r>
        <w:rPr>
          <w:color w:val="1C1C1C"/>
          <w:spacing w:val="-1"/>
        </w:rPr>
        <w:t>were docketed</w:t>
      </w:r>
      <w:r>
        <w:rPr>
          <w:color w:val="1C1C1C"/>
          <w:spacing w:val="2"/>
        </w:rPr>
        <w:t> </w:t>
      </w:r>
      <w:r>
        <w:rPr>
          <w:color w:val="1C1C1C"/>
          <w:spacing w:val="-1"/>
        </w:rPr>
        <w:t>for </w:t>
      </w:r>
      <w:r>
        <w:rPr>
          <w:color w:val="1C1C1C"/>
        </w:rPr>
        <w:t>a</w:t>
      </w:r>
      <w:r>
        <w:rPr>
          <w:color w:val="1C1C1C"/>
          <w:spacing w:val="1"/>
        </w:rPr>
        <w:t> </w:t>
      </w:r>
      <w:r>
        <w:rPr>
          <w:color w:val="1C1C1C"/>
          <w:spacing w:val="-1"/>
        </w:rPr>
        <w:t>full</w:t>
      </w:r>
      <w:r>
        <w:rPr>
          <w:color w:val="1C1C1C"/>
        </w:rPr>
        <w:t> </w:t>
      </w:r>
      <w:r>
        <w:rPr>
          <w:color w:val="1C1C1C"/>
          <w:spacing w:val="-1"/>
        </w:rPr>
        <w:t>investigation</w:t>
      </w:r>
      <w:r>
        <w:rPr>
          <w:color w:val="1C1C1C"/>
        </w:rPr>
        <w:t> </w:t>
      </w:r>
      <w:r>
        <w:rPr>
          <w:color w:val="1C1C1C"/>
          <w:spacing w:val="-1"/>
        </w:rPr>
        <w:t>under </w:t>
      </w:r>
      <w:r>
        <w:rPr>
          <w:color w:val="1C1C1C"/>
        </w:rPr>
        <w:t>§5-</w:t>
      </w:r>
      <w:r>
        <w:rPr>
          <w:color w:val="1C1C1C"/>
          <w:spacing w:val="121"/>
        </w:rPr>
        <w:t> </w:t>
      </w:r>
      <w:r>
        <w:rPr>
          <w:color w:val="1C1C1C"/>
        </w:rPr>
        <w:t>604 of</w:t>
      </w:r>
      <w:r>
        <w:rPr>
          <w:color w:val="1C1C1C"/>
          <w:spacing w:val="-1"/>
        </w:rPr>
        <w:t> </w:t>
      </w:r>
      <w:r>
        <w:rPr>
          <w:color w:val="1C1C1C"/>
        </w:rPr>
        <w:t>the</w:t>
      </w:r>
      <w:r>
        <w:rPr>
          <w:color w:val="1C1C1C"/>
          <w:spacing w:val="-1"/>
        </w:rPr>
        <w:t> Labor</w:t>
      </w:r>
      <w:r>
        <w:rPr>
          <w:color w:val="1C1C1C"/>
          <w:spacing w:val="1"/>
        </w:rPr>
        <w:t> </w:t>
      </w:r>
      <w:r>
        <w:rPr>
          <w:color w:val="1C1C1C"/>
          <w:spacing w:val="-1"/>
        </w:rPr>
        <w:t>and</w:t>
      </w:r>
      <w:r>
        <w:rPr>
          <w:color w:val="1C1C1C"/>
        </w:rPr>
        <w:t> Employment </w:t>
      </w:r>
      <w:r>
        <w:rPr>
          <w:color w:val="1C1C1C"/>
          <w:spacing w:val="-1"/>
        </w:rPr>
        <w:t>Article,</w:t>
      </w:r>
      <w:r>
        <w:rPr>
          <w:color w:val="1C1C1C"/>
        </w:rPr>
        <w:t> </w:t>
      </w:r>
      <w:r>
        <w:rPr>
          <w:color w:val="1C1C1C"/>
          <w:spacing w:val="-1"/>
        </w:rPr>
        <w:t>which</w:t>
      </w:r>
      <w:r>
        <w:rPr>
          <w:color w:val="1C1C1C"/>
          <w:spacing w:val="2"/>
        </w:rPr>
        <w:t> </w:t>
      </w:r>
      <w:r>
        <w:rPr>
          <w:color w:val="1C1C1C"/>
          <w:spacing w:val="-1"/>
        </w:rPr>
        <w:t>parallels</w:t>
      </w:r>
      <w:r>
        <w:rPr>
          <w:color w:val="1C1C1C"/>
        </w:rPr>
        <w:t> </w:t>
      </w:r>
      <w:r>
        <w:rPr>
          <w:color w:val="1C1C1C"/>
          <w:spacing w:val="-1"/>
        </w:rPr>
        <w:t>Section</w:t>
      </w:r>
      <w:r>
        <w:rPr>
          <w:color w:val="1C1C1C"/>
        </w:rPr>
        <w:t> 11(c)</w:t>
      </w:r>
      <w:r>
        <w:rPr>
          <w:color w:val="1C1C1C"/>
          <w:spacing w:val="-1"/>
        </w:rPr>
        <w:t> </w:t>
      </w:r>
      <w:r>
        <w:rPr>
          <w:color w:val="1C1C1C"/>
        </w:rPr>
        <w:t>of</w:t>
      </w:r>
      <w:r>
        <w:rPr>
          <w:color w:val="1C1C1C"/>
          <w:spacing w:val="1"/>
        </w:rPr>
        <w:t> </w:t>
      </w:r>
      <w:r>
        <w:rPr>
          <w:color w:val="1C1C1C"/>
        </w:rPr>
        <w:t>the</w:t>
      </w:r>
      <w:r>
        <w:rPr>
          <w:color w:val="1C1C1C"/>
          <w:spacing w:val="-1"/>
        </w:rPr>
        <w:t> OSH Act.</w:t>
      </w:r>
      <w:r>
        <w:rPr>
          <w:color w:val="1C1C1C"/>
          <w:spacing w:val="60"/>
        </w:rPr>
        <w:t> </w:t>
      </w:r>
      <w:r>
        <w:rPr>
          <w:color w:val="1C1C1C"/>
          <w:spacing w:val="-1"/>
        </w:rPr>
        <w:t>During</w:t>
      </w:r>
      <w:r>
        <w:rPr>
          <w:color w:val="1C1C1C"/>
          <w:spacing w:val="61"/>
        </w:rPr>
        <w:t> </w:t>
      </w:r>
      <w:r>
        <w:rPr>
          <w:color w:val="1C1C1C"/>
          <w:spacing w:val="-1"/>
        </w:rPr>
        <w:t>FY22,</w:t>
      </w:r>
      <w:r>
        <w:rPr>
          <w:color w:val="1C1C1C"/>
        </w:rPr>
        <w:t> one</w:t>
      </w:r>
      <w:r>
        <w:rPr>
          <w:color w:val="1C1C1C"/>
          <w:spacing w:val="-1"/>
        </w:rPr>
        <w:t> investigation</w:t>
      </w:r>
      <w:r>
        <w:rPr>
          <w:color w:val="1C1C1C"/>
        </w:rPr>
        <w:t> </w:t>
      </w:r>
      <w:r>
        <w:rPr>
          <w:color w:val="1C1C1C"/>
          <w:spacing w:val="-1"/>
        </w:rPr>
        <w:t>resulted</w:t>
      </w:r>
      <w:r>
        <w:rPr>
          <w:color w:val="1C1C1C"/>
        </w:rPr>
        <w:t> in a</w:t>
      </w:r>
      <w:r>
        <w:rPr>
          <w:color w:val="1C1C1C"/>
          <w:spacing w:val="-1"/>
        </w:rPr>
        <w:t> meritorious</w:t>
      </w:r>
      <w:r>
        <w:rPr>
          <w:color w:val="1C1C1C"/>
        </w:rPr>
        <w:t> finding </w:t>
      </w:r>
      <w:r>
        <w:rPr>
          <w:color w:val="1C1C1C"/>
          <w:spacing w:val="-1"/>
        </w:rPr>
        <w:t>with</w:t>
      </w:r>
      <w:r>
        <w:rPr>
          <w:color w:val="1C1C1C"/>
        </w:rPr>
        <w:t> </w:t>
      </w:r>
      <w:r>
        <w:rPr>
          <w:color w:val="1C1C1C"/>
          <w:spacing w:val="-1"/>
        </w:rPr>
        <w:t>subsequent</w:t>
      </w:r>
      <w:r>
        <w:rPr>
          <w:color w:val="1C1C1C"/>
        </w:rPr>
        <w:t> </w:t>
      </w:r>
      <w:r>
        <w:rPr>
          <w:color w:val="1C1C1C"/>
          <w:spacing w:val="-1"/>
        </w:rPr>
        <w:t>relief obtained</w:t>
      </w:r>
      <w:r>
        <w:rPr>
          <w:color w:val="1C1C1C"/>
        </w:rPr>
        <w:t> for</w:t>
      </w:r>
      <w:r>
        <w:rPr>
          <w:color w:val="1C1C1C"/>
          <w:spacing w:val="-1"/>
        </w:rPr>
        <w:t> </w:t>
      </w:r>
      <w:r>
        <w:rPr>
          <w:color w:val="1C1C1C"/>
        </w:rPr>
        <w:t>the</w:t>
      </w:r>
      <w:r>
        <w:rPr>
          <w:color w:val="1C1C1C"/>
          <w:spacing w:val="101"/>
        </w:rPr>
        <w:t> </w:t>
      </w:r>
      <w:r>
        <w:rPr>
          <w:color w:val="1C1C1C"/>
          <w:spacing w:val="-1"/>
        </w:rPr>
        <w:t>complainant.</w:t>
      </w:r>
      <w:r>
        <w:rPr>
          <w:color w:val="1C1C1C"/>
        </w:rPr>
        <w:t> 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ensure</w:t>
      </w:r>
      <w:r>
        <w:rPr>
          <w:spacing w:val="1"/>
        </w:rPr>
        <w:t> </w:t>
      </w:r>
      <w:r>
        <w:rPr>
          <w:spacing w:val="-1"/>
        </w:rPr>
        <w:t>continued</w:t>
      </w:r>
      <w:r>
        <w:rPr/>
        <w:t> </w:t>
      </w:r>
      <w:r>
        <w:rPr>
          <w:spacing w:val="-1"/>
        </w:rPr>
        <w:t>improvement</w:t>
      </w:r>
      <w:r>
        <w:rPr/>
        <w:t> in </w:t>
      </w:r>
      <w:r>
        <w:rPr>
          <w:spacing w:val="-1"/>
        </w:rPr>
        <w:t>case file</w:t>
      </w:r>
      <w:r>
        <w:rPr>
          <w:spacing w:val="1"/>
        </w:rPr>
        <w:t> </w:t>
      </w:r>
      <w:r>
        <w:rPr>
          <w:spacing w:val="-1"/>
        </w:rPr>
        <w:t>completion</w:t>
      </w:r>
      <w:r>
        <w:rPr/>
        <w:t> time</w:t>
      </w:r>
      <w:r>
        <w:rPr>
          <w:spacing w:val="-1"/>
        </w:rPr>
        <w:t> for </w:t>
      </w:r>
      <w:r>
        <w:rPr/>
        <w:t>the</w:t>
      </w:r>
      <w:r>
        <w:rPr>
          <w:spacing w:val="-1"/>
        </w:rPr>
        <w:t> next</w:t>
      </w:r>
      <w:r>
        <w:rPr/>
        <w:t> </w:t>
      </w:r>
      <w:r>
        <w:rPr>
          <w:spacing w:val="-1"/>
        </w:rPr>
        <w:t>fiscal</w:t>
      </w:r>
      <w:r>
        <w:rPr/>
        <w:t> year,</w:t>
      </w:r>
      <w:r>
        <w:rPr>
          <w:spacing w:val="107"/>
        </w:rPr>
        <w:t> </w:t>
      </w:r>
      <w:r>
        <w:rPr/>
        <w:t>the</w:t>
      </w:r>
      <w:r>
        <w:rPr>
          <w:spacing w:val="-1"/>
        </w:rPr>
        <w:t> </w:t>
      </w:r>
      <w:r>
        <w:rPr/>
        <w:t>unit is </w:t>
      </w:r>
      <w:r>
        <w:rPr>
          <w:spacing w:val="-1"/>
        </w:rPr>
        <w:t>currently</w:t>
      </w:r>
      <w:r>
        <w:rPr/>
        <w:t> </w:t>
      </w:r>
      <w:r>
        <w:rPr>
          <w:spacing w:val="-1"/>
        </w:rPr>
        <w:t>cross-training</w:t>
      </w:r>
      <w:r>
        <w:rPr/>
        <w:t> </w:t>
      </w:r>
      <w:r>
        <w:rPr>
          <w:spacing w:val="-1"/>
        </w:rPr>
        <w:t>staff.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160" w:right="0"/>
        <w:jc w:val="left"/>
        <w:rPr>
          <w:b w:val="0"/>
          <w:bCs w:val="0"/>
        </w:rPr>
      </w:pPr>
      <w:r>
        <w:rPr/>
        <w:t>Research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Statistics</w:t>
      </w:r>
      <w:r>
        <w:rPr>
          <w:b w:val="0"/>
        </w:rPr>
      </w:r>
    </w:p>
    <w:p>
      <w:pPr>
        <w:pStyle w:val="BodyText"/>
        <w:spacing w:line="264" w:lineRule="auto" w:before="275"/>
        <w:ind w:right="189"/>
        <w:jc w:val="left"/>
      </w:pPr>
      <w:r>
        <w:rPr>
          <w:color w:val="1C1C1C"/>
          <w:spacing w:val="-2"/>
        </w:rPr>
        <w:t>In</w:t>
      </w:r>
      <w:r>
        <w:rPr>
          <w:color w:val="1C1C1C"/>
        </w:rPr>
        <w:t> </w:t>
      </w:r>
      <w:r>
        <w:rPr>
          <w:color w:val="1C1C1C"/>
          <w:spacing w:val="-1"/>
        </w:rPr>
        <w:t>September </w:t>
      </w:r>
      <w:r>
        <w:rPr>
          <w:color w:val="1C1C1C"/>
        </w:rPr>
        <w:t>2022, the</w:t>
      </w:r>
      <w:r>
        <w:rPr>
          <w:color w:val="1C1C1C"/>
          <w:spacing w:val="1"/>
        </w:rPr>
        <w:t> </w:t>
      </w:r>
      <w:r>
        <w:rPr>
          <w:color w:val="1C1C1C"/>
          <w:spacing w:val="-1"/>
        </w:rPr>
        <w:t>MOSH Research</w:t>
      </w:r>
      <w:r>
        <w:rPr>
          <w:color w:val="1C1C1C"/>
          <w:spacing w:val="2"/>
        </w:rPr>
        <w:t> </w:t>
      </w:r>
      <w:r>
        <w:rPr>
          <w:color w:val="1C1C1C"/>
          <w:spacing w:val="-1"/>
        </w:rPr>
        <w:t>and</w:t>
      </w:r>
      <w:r>
        <w:rPr>
          <w:color w:val="1C1C1C"/>
        </w:rPr>
        <w:t> Statistics unit </w:t>
      </w:r>
      <w:r>
        <w:rPr>
          <w:color w:val="1C1C1C"/>
          <w:spacing w:val="-1"/>
        </w:rPr>
        <w:t>completed</w:t>
      </w:r>
      <w:r>
        <w:rPr>
          <w:color w:val="1C1C1C"/>
        </w:rPr>
        <w:t> the</w:t>
      </w:r>
      <w:r>
        <w:rPr>
          <w:color w:val="1C1C1C"/>
          <w:spacing w:val="-1"/>
        </w:rPr>
        <w:t> reference </w:t>
      </w:r>
      <w:r>
        <w:rPr>
          <w:color w:val="1C1C1C"/>
        </w:rPr>
        <w:t>year</w:t>
      </w:r>
      <w:r>
        <w:rPr>
          <w:color w:val="1C1C1C"/>
          <w:spacing w:val="-1"/>
        </w:rPr>
        <w:t> </w:t>
      </w:r>
      <w:r>
        <w:rPr>
          <w:color w:val="1C1C1C"/>
        </w:rPr>
        <w:t>2021 data</w:t>
      </w:r>
      <w:r>
        <w:rPr>
          <w:color w:val="1C1C1C"/>
          <w:spacing w:val="59"/>
        </w:rPr>
        <w:t> </w:t>
      </w:r>
      <w:r>
        <w:rPr>
          <w:color w:val="1C1C1C"/>
          <w:spacing w:val="-1"/>
        </w:rPr>
        <w:t>collection</w:t>
      </w:r>
      <w:r>
        <w:rPr>
          <w:color w:val="1C1C1C"/>
        </w:rPr>
        <w:t> </w:t>
      </w:r>
      <w:r>
        <w:rPr>
          <w:color w:val="1C1C1C"/>
          <w:spacing w:val="-1"/>
        </w:rPr>
        <w:t>for </w:t>
      </w:r>
      <w:r>
        <w:rPr>
          <w:color w:val="1C1C1C"/>
        </w:rPr>
        <w:t>the</w:t>
      </w:r>
      <w:r>
        <w:rPr>
          <w:color w:val="1C1C1C"/>
          <w:spacing w:val="-1"/>
        </w:rPr>
        <w:t> BLS</w:t>
      </w:r>
      <w:r>
        <w:rPr>
          <w:color w:val="1C1C1C"/>
        </w:rPr>
        <w:t> </w:t>
      </w:r>
      <w:r>
        <w:rPr>
          <w:color w:val="1C1C1C"/>
          <w:spacing w:val="-1"/>
        </w:rPr>
        <w:t>Survey</w:t>
      </w:r>
      <w:r>
        <w:rPr>
          <w:color w:val="1C1C1C"/>
        </w:rPr>
        <w:t> of</w:t>
      </w:r>
      <w:r>
        <w:rPr>
          <w:color w:val="1C1C1C"/>
          <w:spacing w:val="-1"/>
        </w:rPr>
        <w:t> Occupational</w:t>
      </w:r>
      <w:r>
        <w:rPr>
          <w:color w:val="1C1C1C"/>
          <w:spacing w:val="2"/>
        </w:rPr>
        <w:t> </w:t>
      </w:r>
      <w:r>
        <w:rPr>
          <w:color w:val="1C1C1C"/>
          <w:spacing w:val="-1"/>
        </w:rPr>
        <w:t>Injuries</w:t>
      </w:r>
      <w:r>
        <w:rPr>
          <w:color w:val="1C1C1C"/>
        </w:rPr>
        <w:t> </w:t>
      </w:r>
      <w:r>
        <w:rPr>
          <w:color w:val="1C1C1C"/>
          <w:spacing w:val="-1"/>
        </w:rPr>
        <w:t>and</w:t>
      </w:r>
      <w:r>
        <w:rPr>
          <w:color w:val="1C1C1C"/>
          <w:spacing w:val="2"/>
        </w:rPr>
        <w:t> </w:t>
      </w:r>
      <w:r>
        <w:rPr>
          <w:color w:val="1C1C1C"/>
          <w:spacing w:val="-1"/>
        </w:rPr>
        <w:t>Illnesses</w:t>
      </w:r>
      <w:r>
        <w:rPr>
          <w:color w:val="1C1C1C"/>
          <w:spacing w:val="2"/>
        </w:rPr>
        <w:t> </w:t>
      </w:r>
      <w:r>
        <w:rPr>
          <w:color w:val="1C1C1C"/>
          <w:spacing w:val="-1"/>
        </w:rPr>
        <w:t>(SOII)</w:t>
      </w:r>
      <w:r>
        <w:rPr>
          <w:color w:val="1C1C1C"/>
          <w:spacing w:val="1"/>
        </w:rPr>
        <w:t> </w:t>
      </w:r>
      <w:r>
        <w:rPr>
          <w:color w:val="1C1C1C"/>
          <w:spacing w:val="-1"/>
        </w:rPr>
        <w:t>program.</w:t>
      </w:r>
      <w:r>
        <w:rPr>
          <w:color w:val="1C1C1C"/>
        </w:rPr>
        <w:t> </w:t>
      </w:r>
      <w:r>
        <w:rPr>
          <w:color w:val="1C1C1C"/>
          <w:spacing w:val="-1"/>
        </w:rPr>
        <w:t>The statistics</w:t>
      </w:r>
      <w:r>
        <w:rPr>
          <w:color w:val="1C1C1C"/>
          <w:spacing w:val="99"/>
        </w:rPr>
        <w:t> </w:t>
      </w:r>
      <w:r>
        <w:rPr>
          <w:color w:val="1C1C1C"/>
          <w:spacing w:val="-1"/>
        </w:rPr>
        <w:t>generated</w:t>
      </w:r>
      <w:r>
        <w:rPr>
          <w:color w:val="1C1C1C"/>
        </w:rPr>
        <w:t> </w:t>
      </w:r>
      <w:r>
        <w:rPr>
          <w:color w:val="1C1C1C"/>
          <w:spacing w:val="-1"/>
        </w:rPr>
        <w:t>from</w:t>
      </w:r>
      <w:r>
        <w:rPr>
          <w:color w:val="1C1C1C"/>
        </w:rPr>
        <w:t> this </w:t>
      </w:r>
      <w:r>
        <w:rPr>
          <w:color w:val="1C1C1C"/>
          <w:spacing w:val="-1"/>
        </w:rPr>
        <w:t>employer-based</w:t>
      </w:r>
      <w:r>
        <w:rPr>
          <w:color w:val="1C1C1C"/>
        </w:rPr>
        <w:t> </w:t>
      </w:r>
      <w:r>
        <w:rPr>
          <w:color w:val="1C1C1C"/>
          <w:spacing w:val="-1"/>
        </w:rPr>
        <w:t>survey</w:t>
      </w:r>
      <w:r>
        <w:rPr>
          <w:color w:val="1C1C1C"/>
          <w:spacing w:val="2"/>
        </w:rPr>
        <w:t> </w:t>
      </w:r>
      <w:r>
        <w:rPr>
          <w:color w:val="1C1C1C"/>
          <w:spacing w:val="-1"/>
        </w:rPr>
        <w:t>are </w:t>
      </w:r>
      <w:r>
        <w:rPr>
          <w:color w:val="1C1C1C"/>
        </w:rPr>
        <w:t>the</w:t>
      </w:r>
      <w:r>
        <w:rPr>
          <w:color w:val="1C1C1C"/>
          <w:spacing w:val="-1"/>
        </w:rPr>
        <w:t> US</w:t>
      </w:r>
      <w:r>
        <w:rPr>
          <w:color w:val="1C1C1C"/>
        </w:rPr>
        <w:t> </w:t>
      </w:r>
      <w:r>
        <w:rPr>
          <w:color w:val="1C1C1C"/>
          <w:spacing w:val="-1"/>
        </w:rPr>
        <w:t>government’s</w:t>
      </w:r>
      <w:r>
        <w:rPr>
          <w:color w:val="1C1C1C"/>
        </w:rPr>
        <w:t> official </w:t>
      </w:r>
      <w:r>
        <w:rPr>
          <w:color w:val="1C1C1C"/>
          <w:spacing w:val="-1"/>
        </w:rPr>
        <w:t>accounting</w:t>
      </w:r>
      <w:r>
        <w:rPr>
          <w:color w:val="1C1C1C"/>
        </w:rPr>
        <w:t> of</w:t>
      </w:r>
      <w:r>
        <w:rPr>
          <w:color w:val="1C1C1C"/>
          <w:spacing w:val="-1"/>
        </w:rPr>
        <w:t> </w:t>
      </w:r>
      <w:r>
        <w:rPr>
          <w:color w:val="1C1C1C"/>
        </w:rPr>
        <w:t>the</w:t>
      </w:r>
      <w:r>
        <w:rPr>
          <w:color w:val="1C1C1C"/>
          <w:spacing w:val="87"/>
        </w:rPr>
        <w:t> </w:t>
      </w:r>
      <w:r>
        <w:rPr>
          <w:color w:val="1C1C1C"/>
          <w:spacing w:val="-1"/>
        </w:rPr>
        <w:t>safety</w:t>
      </w:r>
      <w:r>
        <w:rPr>
          <w:color w:val="1C1C1C"/>
        </w:rPr>
        <w:t> </w:t>
      </w:r>
      <w:r>
        <w:rPr>
          <w:color w:val="1C1C1C"/>
          <w:spacing w:val="-1"/>
        </w:rPr>
        <w:t>and</w:t>
      </w:r>
      <w:r>
        <w:rPr>
          <w:color w:val="1C1C1C"/>
        </w:rPr>
        <w:t> health </w:t>
      </w:r>
      <w:r>
        <w:rPr>
          <w:color w:val="1C1C1C"/>
          <w:spacing w:val="-1"/>
        </w:rPr>
        <w:t>issues</w:t>
      </w:r>
      <w:r>
        <w:rPr>
          <w:color w:val="1C1C1C"/>
        </w:rPr>
        <w:t> </w:t>
      </w:r>
      <w:r>
        <w:rPr>
          <w:color w:val="1C1C1C"/>
          <w:spacing w:val="-1"/>
        </w:rPr>
        <w:t>facing</w:t>
      </w:r>
      <w:r>
        <w:rPr>
          <w:color w:val="1C1C1C"/>
        </w:rPr>
        <w:t> </w:t>
      </w:r>
      <w:r>
        <w:rPr>
          <w:color w:val="1C1C1C"/>
          <w:spacing w:val="-1"/>
        </w:rPr>
        <w:t>America’s</w:t>
      </w:r>
      <w:r>
        <w:rPr>
          <w:color w:val="1C1C1C"/>
        </w:rPr>
        <w:t> </w:t>
      </w:r>
      <w:r>
        <w:rPr>
          <w:color w:val="1C1C1C"/>
          <w:spacing w:val="-1"/>
        </w:rPr>
        <w:t>workplaces.</w:t>
      </w:r>
      <w:r>
        <w:rPr>
          <w:color w:val="1C1C1C"/>
        </w:rPr>
        <w:t> </w:t>
      </w:r>
      <w:r>
        <w:rPr>
          <w:color w:val="1C1C1C"/>
          <w:spacing w:val="-1"/>
        </w:rPr>
        <w:t>The </w:t>
      </w:r>
      <w:r>
        <w:rPr>
          <w:color w:val="1C1C1C"/>
        </w:rPr>
        <w:t>SOII</w:t>
      </w:r>
      <w:r>
        <w:rPr>
          <w:color w:val="1C1C1C"/>
          <w:spacing w:val="-1"/>
        </w:rPr>
        <w:t> charts</w:t>
      </w:r>
      <w:r>
        <w:rPr>
          <w:color w:val="1C1C1C"/>
        </w:rPr>
        <w:t> the</w:t>
      </w:r>
      <w:r>
        <w:rPr>
          <w:color w:val="1C1C1C"/>
          <w:spacing w:val="1"/>
        </w:rPr>
        <w:t> </w:t>
      </w:r>
      <w:r>
        <w:rPr>
          <w:color w:val="1C1C1C"/>
          <w:spacing w:val="-1"/>
        </w:rPr>
        <w:t>nature and</w:t>
      </w:r>
      <w:r>
        <w:rPr>
          <w:color w:val="1C1C1C"/>
        </w:rPr>
        <w:t> </w:t>
      </w:r>
      <w:r>
        <w:rPr>
          <w:color w:val="1C1C1C"/>
          <w:spacing w:val="-1"/>
        </w:rPr>
        <w:t>magnitude </w:t>
      </w:r>
      <w:r>
        <w:rPr>
          <w:color w:val="1C1C1C"/>
          <w:spacing w:val="1"/>
        </w:rPr>
        <w:t>of</w:t>
      </w:r>
      <w:r>
        <w:rPr>
          <w:color w:val="1C1C1C"/>
          <w:spacing w:val="101"/>
        </w:rPr>
        <w:t> </w:t>
      </w:r>
      <w:r>
        <w:rPr>
          <w:color w:val="1C1C1C"/>
          <w:spacing w:val="-1"/>
        </w:rPr>
        <w:t>occupational</w:t>
      </w:r>
      <w:r>
        <w:rPr>
          <w:color w:val="1C1C1C"/>
        </w:rPr>
        <w:t> </w:t>
      </w:r>
      <w:r>
        <w:rPr>
          <w:color w:val="1C1C1C"/>
          <w:spacing w:val="-1"/>
        </w:rPr>
        <w:t>injuries</w:t>
      </w:r>
      <w:r>
        <w:rPr>
          <w:color w:val="1C1C1C"/>
        </w:rPr>
        <w:t> </w:t>
      </w:r>
      <w:r>
        <w:rPr>
          <w:color w:val="1C1C1C"/>
          <w:spacing w:val="-1"/>
        </w:rPr>
        <w:t>and</w:t>
      </w:r>
      <w:r>
        <w:rPr>
          <w:color w:val="1C1C1C"/>
          <w:spacing w:val="2"/>
        </w:rPr>
        <w:t> </w:t>
      </w:r>
      <w:r>
        <w:rPr>
          <w:color w:val="1C1C1C"/>
          <w:spacing w:val="-1"/>
        </w:rPr>
        <w:t>illnesses</w:t>
      </w:r>
      <w:r>
        <w:rPr>
          <w:color w:val="1C1C1C"/>
        </w:rPr>
        <w:t> </w:t>
      </w:r>
      <w:r>
        <w:rPr>
          <w:color w:val="1C1C1C"/>
          <w:spacing w:val="-1"/>
        </w:rPr>
        <w:t>across</w:t>
      </w:r>
      <w:r>
        <w:rPr>
          <w:color w:val="1C1C1C"/>
        </w:rPr>
        <w:t> the</w:t>
      </w:r>
      <w:r>
        <w:rPr>
          <w:color w:val="1C1C1C"/>
          <w:spacing w:val="-1"/>
        </w:rPr>
        <w:t> </w:t>
      </w:r>
      <w:r>
        <w:rPr>
          <w:color w:val="1C1C1C"/>
        </w:rPr>
        <w:t>United </w:t>
      </w:r>
      <w:r>
        <w:rPr>
          <w:color w:val="1C1C1C"/>
          <w:spacing w:val="-1"/>
        </w:rPr>
        <w:t>States.</w:t>
      </w:r>
      <w:r>
        <w:rPr>
          <w:color w:val="1C1C1C"/>
        </w:rPr>
        <w:t> </w:t>
      </w:r>
      <w:r>
        <w:rPr>
          <w:color w:val="1C1C1C"/>
          <w:spacing w:val="-1"/>
        </w:rPr>
        <w:t>The dedication</w:t>
      </w:r>
      <w:r>
        <w:rPr>
          <w:color w:val="1C1C1C"/>
        </w:rPr>
        <w:t> </w:t>
      </w:r>
      <w:r>
        <w:rPr>
          <w:color w:val="1C1C1C"/>
          <w:spacing w:val="-1"/>
        </w:rPr>
        <w:t>and</w:t>
      </w:r>
      <w:r>
        <w:rPr>
          <w:color w:val="1C1C1C"/>
        </w:rPr>
        <w:t> </w:t>
      </w:r>
      <w:r>
        <w:rPr>
          <w:color w:val="1C1C1C"/>
          <w:spacing w:val="-1"/>
        </w:rPr>
        <w:t>perseverance </w:t>
      </w:r>
      <w:r>
        <w:rPr>
          <w:color w:val="1C1C1C"/>
          <w:spacing w:val="1"/>
        </w:rPr>
        <w:t>of</w:t>
      </w:r>
      <w:r>
        <w:rPr>
          <w:color w:val="1C1C1C"/>
          <w:spacing w:val="-1"/>
        </w:rPr>
        <w:t> </w:t>
      </w:r>
      <w:r>
        <w:rPr>
          <w:color w:val="1C1C1C"/>
        </w:rPr>
        <w:t>the</w:t>
      </w:r>
      <w:r>
        <w:rPr>
          <w:color w:val="1C1C1C"/>
          <w:spacing w:val="105"/>
        </w:rPr>
        <w:t> </w:t>
      </w:r>
      <w:r>
        <w:rPr>
          <w:color w:val="1C1C1C"/>
          <w:spacing w:val="-1"/>
        </w:rPr>
        <w:t>Research</w:t>
      </w:r>
      <w:r>
        <w:rPr>
          <w:color w:val="1C1C1C"/>
          <w:spacing w:val="2"/>
        </w:rPr>
        <w:t> </w:t>
      </w:r>
      <w:r>
        <w:rPr>
          <w:color w:val="1C1C1C"/>
          <w:spacing w:val="-1"/>
        </w:rPr>
        <w:t>and</w:t>
      </w:r>
      <w:r>
        <w:rPr>
          <w:color w:val="1C1C1C"/>
        </w:rPr>
        <w:t> </w:t>
      </w:r>
      <w:r>
        <w:rPr>
          <w:color w:val="1C1C1C"/>
          <w:spacing w:val="-1"/>
        </w:rPr>
        <w:t>Statistics</w:t>
      </w:r>
      <w:r>
        <w:rPr>
          <w:color w:val="1C1C1C"/>
        </w:rPr>
        <w:t> </w:t>
      </w:r>
      <w:r>
        <w:rPr>
          <w:color w:val="1C1C1C"/>
          <w:spacing w:val="-1"/>
        </w:rPr>
        <w:t>staff helps</w:t>
      </w:r>
      <w:r>
        <w:rPr>
          <w:color w:val="1C1C1C"/>
        </w:rPr>
        <w:t> ensure</w:t>
      </w:r>
      <w:r>
        <w:rPr>
          <w:color w:val="1C1C1C"/>
          <w:spacing w:val="-1"/>
        </w:rPr>
        <w:t> that</w:t>
      </w:r>
      <w:r>
        <w:rPr>
          <w:color w:val="1C1C1C"/>
        </w:rPr>
        <w:t> MOSH</w:t>
      </w:r>
      <w:r>
        <w:rPr>
          <w:color w:val="1C1C1C"/>
          <w:spacing w:val="-1"/>
        </w:rPr>
        <w:t> has</w:t>
      </w:r>
      <w:r>
        <w:rPr>
          <w:color w:val="1C1C1C"/>
        </w:rPr>
        <w:t> </w:t>
      </w:r>
      <w:r>
        <w:rPr>
          <w:color w:val="1C1C1C"/>
          <w:spacing w:val="-1"/>
        </w:rPr>
        <w:t>reliable and</w:t>
      </w:r>
      <w:r>
        <w:rPr>
          <w:color w:val="1C1C1C"/>
        </w:rPr>
        <w:t> timely </w:t>
      </w:r>
      <w:r>
        <w:rPr>
          <w:color w:val="1C1C1C"/>
          <w:spacing w:val="-1"/>
        </w:rPr>
        <w:t>occupational</w:t>
      </w:r>
      <w:r>
        <w:rPr>
          <w:color w:val="1C1C1C"/>
        </w:rPr>
        <w:t> </w:t>
      </w:r>
      <w:r>
        <w:rPr>
          <w:color w:val="1C1C1C"/>
          <w:spacing w:val="-1"/>
        </w:rPr>
        <w:t>injury</w:t>
      </w:r>
      <w:r>
        <w:rPr>
          <w:color w:val="1C1C1C"/>
        </w:rPr>
        <w:t> </w:t>
      </w:r>
      <w:r>
        <w:rPr>
          <w:color w:val="1C1C1C"/>
          <w:spacing w:val="-1"/>
        </w:rPr>
        <w:t>and</w:t>
      </w:r>
      <w:r>
        <w:rPr>
          <w:color w:val="1C1C1C"/>
          <w:spacing w:val="97"/>
        </w:rPr>
        <w:t> </w:t>
      </w:r>
      <w:r>
        <w:rPr>
          <w:color w:val="1C1C1C"/>
          <w:spacing w:val="-1"/>
        </w:rPr>
        <w:t>illness</w:t>
      </w:r>
      <w:r>
        <w:rPr>
          <w:color w:val="1C1C1C"/>
        </w:rPr>
        <w:t> </w:t>
      </w:r>
      <w:r>
        <w:rPr>
          <w:color w:val="1C1C1C"/>
          <w:spacing w:val="-1"/>
        </w:rPr>
        <w:t>data at</w:t>
      </w:r>
      <w:r>
        <w:rPr>
          <w:color w:val="1C1C1C"/>
        </w:rPr>
        <w:t> its </w:t>
      </w:r>
      <w:r>
        <w:rPr>
          <w:color w:val="1C1C1C"/>
          <w:spacing w:val="-1"/>
        </w:rPr>
        <w:t>disposal</w:t>
      </w:r>
      <w:r>
        <w:rPr>
          <w:color w:val="1C1C1C"/>
        </w:rPr>
        <w:t> </w:t>
      </w:r>
      <w:r>
        <w:rPr>
          <w:color w:val="1C1C1C"/>
          <w:spacing w:val="-1"/>
        </w:rPr>
        <w:t>for industry</w:t>
      </w:r>
      <w:r>
        <w:rPr>
          <w:color w:val="1C1C1C"/>
        </w:rPr>
        <w:t> </w:t>
      </w:r>
      <w:r>
        <w:rPr>
          <w:color w:val="1C1C1C"/>
          <w:spacing w:val="-1"/>
        </w:rPr>
        <w:t>outreach</w:t>
      </w:r>
      <w:r>
        <w:rPr>
          <w:color w:val="1C1C1C"/>
        </w:rPr>
        <w:t> </w:t>
      </w:r>
      <w:r>
        <w:rPr>
          <w:color w:val="1C1C1C"/>
          <w:spacing w:val="-1"/>
        </w:rPr>
        <w:t>initiatives,</w:t>
      </w:r>
      <w:r>
        <w:rPr>
          <w:color w:val="1C1C1C"/>
        </w:rPr>
        <w:t> </w:t>
      </w:r>
      <w:r>
        <w:rPr>
          <w:color w:val="1C1C1C"/>
          <w:spacing w:val="-1"/>
        </w:rPr>
        <w:t>targeted</w:t>
      </w:r>
      <w:r>
        <w:rPr>
          <w:color w:val="1C1C1C"/>
        </w:rPr>
        <w:t> enforcement, </w:t>
      </w:r>
      <w:r>
        <w:rPr>
          <w:color w:val="1C1C1C"/>
          <w:spacing w:val="-1"/>
        </w:rPr>
        <w:t>and</w:t>
      </w:r>
      <w:r>
        <w:rPr/>
      </w:r>
    </w:p>
    <w:p>
      <w:pPr>
        <w:pStyle w:val="BodyText"/>
        <w:spacing w:line="264" w:lineRule="auto"/>
        <w:ind w:right="253"/>
        <w:jc w:val="left"/>
      </w:pPr>
      <w:r>
        <w:rPr>
          <w:color w:val="1C1C1C"/>
          <w:spacing w:val="-1"/>
        </w:rPr>
        <w:t>other surveillance </w:t>
      </w:r>
      <w:r>
        <w:rPr>
          <w:color w:val="1C1C1C"/>
        </w:rPr>
        <w:t>purposes. </w:t>
      </w:r>
      <w:r>
        <w:rPr>
          <w:color w:val="1C1C1C"/>
          <w:spacing w:val="-1"/>
        </w:rPr>
        <w:t>MOSH recently</w:t>
      </w:r>
      <w:r>
        <w:rPr>
          <w:color w:val="1C1C1C"/>
        </w:rPr>
        <w:t> </w:t>
      </w:r>
      <w:r>
        <w:rPr>
          <w:color w:val="1C1C1C"/>
          <w:spacing w:val="-1"/>
        </w:rPr>
        <w:t>reviewed</w:t>
      </w:r>
      <w:r>
        <w:rPr>
          <w:color w:val="1C1C1C"/>
        </w:rPr>
        <w:t> SOII</w:t>
      </w:r>
      <w:r>
        <w:rPr>
          <w:color w:val="1C1C1C"/>
          <w:spacing w:val="-4"/>
        </w:rPr>
        <w:t> </w:t>
      </w:r>
      <w:r>
        <w:rPr>
          <w:color w:val="1C1C1C"/>
        </w:rPr>
        <w:t>data</w:t>
      </w:r>
      <w:r>
        <w:rPr>
          <w:color w:val="1C1C1C"/>
          <w:spacing w:val="-1"/>
        </w:rPr>
        <w:t> and</w:t>
      </w:r>
      <w:r>
        <w:rPr>
          <w:color w:val="1C1C1C"/>
        </w:rPr>
        <w:t> </w:t>
      </w:r>
      <w:r>
        <w:rPr>
          <w:color w:val="1C1C1C"/>
          <w:spacing w:val="-1"/>
        </w:rPr>
        <w:t>found</w:t>
      </w:r>
      <w:r>
        <w:rPr>
          <w:color w:val="1C1C1C"/>
          <w:spacing w:val="2"/>
        </w:rPr>
        <w:t> </w:t>
      </w:r>
      <w:r>
        <w:rPr>
          <w:color w:val="1C1C1C"/>
        </w:rPr>
        <w:t>a</w:t>
      </w:r>
      <w:r>
        <w:rPr>
          <w:color w:val="1C1C1C"/>
          <w:spacing w:val="-1"/>
        </w:rPr>
        <w:t> continuation</w:t>
      </w:r>
      <w:r>
        <w:rPr>
          <w:color w:val="1C1C1C"/>
        </w:rPr>
        <w:t> </w:t>
      </w:r>
      <w:r>
        <w:rPr>
          <w:color w:val="1C1C1C"/>
          <w:spacing w:val="-1"/>
        </w:rPr>
        <w:t>that</w:t>
      </w:r>
      <w:r>
        <w:rPr>
          <w:color w:val="1C1C1C"/>
          <w:spacing w:val="97"/>
        </w:rPr>
        <w:t> </w:t>
      </w:r>
      <w:r>
        <w:rPr>
          <w:color w:val="1C1C1C"/>
          <w:spacing w:val="-1"/>
        </w:rPr>
        <w:t>Maryland's</w:t>
      </w:r>
      <w:r>
        <w:rPr>
          <w:color w:val="1C1C1C"/>
        </w:rPr>
        <w:t> nonresidential </w:t>
      </w:r>
      <w:r>
        <w:rPr>
          <w:color w:val="1C1C1C"/>
          <w:spacing w:val="-1"/>
        </w:rPr>
        <w:t>construction</w:t>
      </w:r>
      <w:r>
        <w:rPr>
          <w:color w:val="1C1C1C"/>
        </w:rPr>
        <w:t> </w:t>
      </w:r>
      <w:r>
        <w:rPr>
          <w:color w:val="1C1C1C"/>
          <w:spacing w:val="-1"/>
        </w:rPr>
        <w:t>industry</w:t>
      </w:r>
      <w:r>
        <w:rPr>
          <w:color w:val="1C1C1C"/>
        </w:rPr>
        <w:t> </w:t>
      </w:r>
      <w:r>
        <w:rPr>
          <w:color w:val="1C1C1C"/>
          <w:spacing w:val="-1"/>
        </w:rPr>
        <w:t>consistently</w:t>
      </w:r>
      <w:r>
        <w:rPr>
          <w:color w:val="1C1C1C"/>
        </w:rPr>
        <w:t> </w:t>
      </w:r>
      <w:r>
        <w:rPr>
          <w:color w:val="1C1C1C"/>
          <w:spacing w:val="-1"/>
        </w:rPr>
        <w:t>reports</w:t>
      </w:r>
      <w:r>
        <w:rPr>
          <w:color w:val="1C1C1C"/>
        </w:rPr>
        <w:t> </w:t>
      </w:r>
      <w:r>
        <w:rPr>
          <w:color w:val="1C1C1C"/>
          <w:spacing w:val="-1"/>
        </w:rPr>
        <w:t>fewer injuries</w:t>
      </w:r>
      <w:r>
        <w:rPr>
          <w:color w:val="1C1C1C"/>
        </w:rPr>
        <w:t> </w:t>
      </w:r>
      <w:r>
        <w:rPr>
          <w:color w:val="1C1C1C"/>
          <w:spacing w:val="-1"/>
        </w:rPr>
        <w:t>and</w:t>
      </w:r>
      <w:r>
        <w:rPr>
          <w:color w:val="1C1C1C"/>
        </w:rPr>
        <w:t> </w:t>
      </w:r>
      <w:r>
        <w:rPr>
          <w:color w:val="1C1C1C"/>
          <w:spacing w:val="-1"/>
        </w:rPr>
        <w:t>illnesses</w:t>
      </w:r>
      <w:r>
        <w:rPr>
          <w:color w:val="1C1C1C"/>
        </w:rPr>
        <w:t> </w:t>
      </w:r>
      <w:r>
        <w:rPr>
          <w:color w:val="1C1C1C"/>
          <w:spacing w:val="-1"/>
        </w:rPr>
        <w:t>than</w:t>
      </w:r>
      <w:r>
        <w:rPr>
          <w:color w:val="1C1C1C"/>
          <w:spacing w:val="117"/>
        </w:rPr>
        <w:t> </w:t>
      </w:r>
      <w:r>
        <w:rPr>
          <w:color w:val="1C1C1C"/>
        </w:rPr>
        <w:t>the</w:t>
      </w:r>
      <w:r>
        <w:rPr>
          <w:color w:val="1C1C1C"/>
          <w:spacing w:val="-1"/>
        </w:rPr>
        <w:t> national</w:t>
      </w:r>
      <w:r>
        <w:rPr>
          <w:color w:val="1C1C1C"/>
        </w:rPr>
        <w:t> </w:t>
      </w:r>
      <w:r>
        <w:rPr>
          <w:color w:val="1C1C1C"/>
          <w:spacing w:val="-1"/>
        </w:rPr>
        <w:t>average.</w:t>
      </w:r>
      <w:r>
        <w:rPr/>
      </w: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90.45pt;height:1.55pt;mso-position-horizontal-relative:char;mso-position-vertical-relative:line" coordorigin="0,0" coordsize="9809,31">
            <v:group style="position:absolute;left:15;top:15;width:9778;height:2" coordorigin="15,15" coordsize="9778,2">
              <v:shape style="position:absolute;left:15;top:15;width:9778;height:2" coordorigin="15,15" coordsize="9778,0" path="m15,15l979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after="0" w:line="30" w:lineRule="atLeast"/>
        <w:rPr>
          <w:rFonts w:ascii="Times New Roman" w:hAnsi="Times New Roman" w:cs="Times New Roman" w:eastAsia="Times New Roman"/>
          <w:sz w:val="3"/>
          <w:szCs w:val="3"/>
        </w:rPr>
        <w:sectPr>
          <w:footerReference w:type="default" r:id="rId8"/>
          <w:pgSz w:w="12240" w:h="15840"/>
          <w:pgMar w:footer="1126" w:header="0" w:top="1400" w:bottom="1320" w:left="920" w:right="1280"/>
          <w:pgNumType w:start="1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30" w:lineRule="atLeast"/>
        <w:ind w:left="104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693pt;height:1.55pt;mso-position-horizontal-relative:char;mso-position-vertical-relative:line" coordorigin="0,0" coordsize="13860,31">
            <v:group style="position:absolute;left:15;top:15;width:13829;height:2" coordorigin="15,15" coordsize="13829,2">
              <v:shape style="position:absolute;left:15;top:15;width:13829;height:2" coordorigin="15,15" coordsize="13829,0" path="m15,15l13844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00" w:lineRule="atLeast"/>
        <w:ind w:left="7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8164992" cy="498919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4992" cy="498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9"/>
          <w:pgSz w:w="15840" w:h="12240" w:orient="landscape"/>
          <w:pgMar w:footer="1106" w:header="0" w:top="1140" w:bottom="1300" w:left="480" w:right="1280"/>
          <w:pgNumType w:start="11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0" w:lineRule="atLeast"/>
        <w:ind w:left="34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8248192" cy="5053298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8192" cy="505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670.45pt;height:1.55pt;mso-position-horizontal-relative:char;mso-position-vertical-relative:line" coordorigin="0,0" coordsize="13409,31">
            <v:group style="position:absolute;left:15;top:15;width:13378;height:2" coordorigin="15,15" coordsize="13378,2">
              <v:shape style="position:absolute;left:15;top:15;width:13378;height:2" coordorigin="15,15" coordsize="13378,0" path="m15,15l1339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after="0" w:line="30" w:lineRule="atLeast"/>
        <w:rPr>
          <w:rFonts w:ascii="Times New Roman" w:hAnsi="Times New Roman" w:cs="Times New Roman" w:eastAsia="Times New Roman"/>
          <w:sz w:val="3"/>
          <w:szCs w:val="3"/>
        </w:rPr>
        <w:sectPr>
          <w:pgSz w:w="15840" w:h="12240" w:orient="landscape"/>
          <w:pgMar w:header="0" w:footer="1106" w:top="1140" w:bottom="1300" w:left="920" w:right="12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237"/>
        <w:ind w:left="0" w:right="4847"/>
        <w:jc w:val="center"/>
        <w:rPr>
          <w:b w:val="0"/>
          <w:bCs w:val="0"/>
        </w:rPr>
      </w:pPr>
      <w:r>
        <w:rPr>
          <w:spacing w:val="-1"/>
        </w:rPr>
        <w:t>Instructions</w:t>
      </w:r>
      <w:r>
        <w:rPr>
          <w:spacing w:val="-16"/>
        </w:rPr>
        <w:t> </w:t>
      </w:r>
      <w:r>
        <w:rPr/>
        <w:t>and</w:t>
      </w:r>
      <w:r>
        <w:rPr>
          <w:spacing w:val="-12"/>
        </w:rPr>
        <w:t> </w:t>
      </w:r>
      <w:r>
        <w:rPr/>
        <w:t>Standards</w:t>
      </w:r>
      <w:r>
        <w:rPr>
          <w:spacing w:val="-16"/>
        </w:rPr>
        <w:t> </w:t>
      </w:r>
      <w:r>
        <w:rPr/>
        <w:t>Notices</w:t>
      </w:r>
      <w:r>
        <w:rPr>
          <w:b w:val="0"/>
        </w:rPr>
      </w:r>
    </w:p>
    <w:p>
      <w:pPr>
        <w:pStyle w:val="BodyText"/>
        <w:spacing w:line="264" w:lineRule="auto" w:before="153"/>
        <w:ind w:left="459" w:right="106"/>
        <w:jc w:val="left"/>
      </w:pPr>
      <w:r>
        <w:rPr>
          <w:spacing w:val="-1"/>
        </w:rPr>
        <w:t>Title </w:t>
      </w:r>
      <w:r>
        <w:rPr/>
        <w:t>5, Subtitle</w:t>
      </w:r>
      <w:r>
        <w:rPr>
          <w:spacing w:val="-1"/>
        </w:rPr>
        <w:t> </w:t>
      </w:r>
      <w:r>
        <w:rPr/>
        <w:t>12 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Labor and</w:t>
      </w:r>
      <w:r>
        <w:rPr/>
        <w:t> </w:t>
      </w:r>
      <w:r>
        <w:rPr>
          <w:spacing w:val="-1"/>
        </w:rPr>
        <w:t>Employment</w:t>
      </w:r>
      <w:r>
        <w:rPr>
          <w:spacing w:val="2"/>
        </w:rPr>
        <w:t> </w:t>
      </w:r>
      <w:r>
        <w:rPr>
          <w:spacing w:val="-1"/>
        </w:rPr>
        <w:t>Article,</w:t>
      </w:r>
      <w:r>
        <w:rPr/>
        <w:t> </w:t>
      </w:r>
      <w:r>
        <w:rPr>
          <w:spacing w:val="-1"/>
        </w:rPr>
        <w:t>Annotated</w:t>
      </w:r>
      <w:r>
        <w:rPr/>
        <w:t> Code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Maryland,</w:t>
      </w:r>
      <w:r>
        <w:rPr/>
        <w:t> Chapter</w:t>
      </w:r>
      <w:r>
        <w:rPr>
          <w:spacing w:val="67"/>
        </w:rPr>
        <w:t> </w:t>
      </w:r>
      <w:r>
        <w:rPr/>
        <w:t>308, </w:t>
      </w:r>
      <w:r>
        <w:rPr>
          <w:spacing w:val="-1"/>
        </w:rPr>
        <w:t>Laws</w:t>
      </w:r>
      <w:r>
        <w:rPr/>
        <w:t> of</w:t>
      </w:r>
      <w:r>
        <w:rPr>
          <w:spacing w:val="-1"/>
        </w:rPr>
        <w:t> </w:t>
      </w:r>
      <w:r>
        <w:rPr/>
        <w:t>2020 (House</w:t>
      </w:r>
      <w:r>
        <w:rPr>
          <w:spacing w:val="-1"/>
        </w:rPr>
        <w:t> </w:t>
      </w:r>
      <w:r>
        <w:rPr/>
        <w:t>Bill 722)</w:t>
      </w:r>
      <w:r>
        <w:rPr>
          <w:spacing w:val="-1"/>
        </w:rPr>
        <w:t> </w:t>
      </w:r>
      <w:r>
        <w:rPr/>
        <w:t>– </w:t>
      </w:r>
      <w:r>
        <w:rPr>
          <w:spacing w:val="-1"/>
        </w:rPr>
        <w:t>Heat</w:t>
      </w:r>
      <w:r>
        <w:rPr/>
        <w:t> </w:t>
      </w:r>
      <w:r>
        <w:rPr>
          <w:spacing w:val="-1"/>
        </w:rPr>
        <w:t>Stress</w:t>
      </w:r>
      <w:r>
        <w:rPr/>
        <w:t> </w:t>
      </w:r>
      <w:r>
        <w:rPr>
          <w:spacing w:val="-1"/>
        </w:rPr>
        <w:t>Standards,</w:t>
      </w:r>
      <w:r>
        <w:rPr/>
        <w:t> </w:t>
      </w:r>
      <w:r>
        <w:rPr>
          <w:spacing w:val="-1"/>
        </w:rPr>
        <w:t>requires</w:t>
      </w:r>
      <w:r>
        <w:rPr/>
        <w:t> the</w:t>
      </w:r>
      <w:r>
        <w:rPr>
          <w:spacing w:val="-1"/>
        </w:rPr>
        <w:t> Commissioner </w:t>
      </w:r>
      <w:r>
        <w:rPr/>
        <w:t>of</w:t>
      </w:r>
      <w:r>
        <w:rPr>
          <w:spacing w:val="61"/>
        </w:rPr>
        <w:t> </w:t>
      </w:r>
      <w:r>
        <w:rPr>
          <w:spacing w:val="-1"/>
        </w:rPr>
        <w:t>Labor and</w:t>
      </w:r>
      <w:r>
        <w:rPr>
          <w:spacing w:val="2"/>
        </w:rPr>
        <w:t> </w:t>
      </w:r>
      <w:r>
        <w:rPr>
          <w:spacing w:val="-1"/>
        </w:rPr>
        <w:t>Industry,</w:t>
      </w:r>
      <w:r>
        <w:rPr/>
        <w:t> in consultation </w:t>
      </w:r>
      <w:r>
        <w:rPr>
          <w:spacing w:val="-1"/>
        </w:rPr>
        <w:t>with</w:t>
      </w:r>
      <w:r>
        <w:rPr/>
        <w:t> the</w:t>
      </w:r>
      <w:r>
        <w:rPr>
          <w:spacing w:val="-1"/>
        </w:rPr>
        <w:t> MOSH Advisory</w:t>
      </w:r>
      <w:r>
        <w:rPr/>
        <w:t> </w:t>
      </w:r>
      <w:r>
        <w:rPr>
          <w:spacing w:val="-1"/>
        </w:rPr>
        <w:t>Board,</w:t>
      </w:r>
      <w:r>
        <w:rPr/>
        <w:t> to develop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adopt</w:t>
      </w:r>
      <w:r>
        <w:rPr>
          <w:spacing w:val="63"/>
        </w:rPr>
        <w:t> </w:t>
      </w:r>
      <w:r>
        <w:rPr>
          <w:spacing w:val="-1"/>
        </w:rPr>
        <w:t>regulations</w:t>
      </w:r>
      <w:r>
        <w:rPr/>
        <w:t> by </w:t>
      </w:r>
      <w:r>
        <w:rPr>
          <w:spacing w:val="-1"/>
        </w:rPr>
        <w:t>October </w:t>
      </w:r>
      <w:r>
        <w:rPr/>
        <w:t>1,</w:t>
      </w:r>
      <w:r>
        <w:rPr>
          <w:spacing w:val="2"/>
        </w:rPr>
        <w:t> </w:t>
      </w:r>
      <w:r>
        <w:rPr/>
        <w:t>2022, to </w:t>
      </w:r>
      <w:r>
        <w:rPr>
          <w:spacing w:val="-1"/>
        </w:rPr>
        <w:t>require employers</w:t>
      </w:r>
      <w:r>
        <w:rPr/>
        <w:t> to </w:t>
      </w:r>
      <w:r>
        <w:rPr>
          <w:spacing w:val="-1"/>
        </w:rPr>
        <w:t>protect</w:t>
      </w:r>
      <w:r>
        <w:rPr/>
        <w:t> </w:t>
      </w:r>
      <w:r>
        <w:rPr>
          <w:spacing w:val="-1"/>
        </w:rPr>
        <w:t>employees</w:t>
      </w:r>
      <w:r>
        <w:rPr>
          <w:spacing w:val="2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heat-related</w:t>
      </w:r>
      <w:r>
        <w:rPr>
          <w:spacing w:val="88"/>
        </w:rPr>
        <w:t> </w:t>
      </w:r>
      <w:r>
        <w:rPr>
          <w:spacing w:val="-1"/>
        </w:rPr>
        <w:t>stress</w:t>
      </w:r>
      <w:r>
        <w:rPr/>
        <w:t> in the</w:t>
      </w:r>
      <w:r>
        <w:rPr>
          <w:spacing w:val="-1"/>
        </w:rPr>
        <w:t> workplace.</w:t>
      </w:r>
      <w:r>
        <w:rPr>
          <w:spacing w:val="2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accordance with</w:t>
      </w:r>
      <w:r>
        <w:rPr/>
        <w:t> Ch. 308, </w:t>
      </w:r>
      <w:r>
        <w:rPr>
          <w:spacing w:val="-1"/>
        </w:rPr>
        <w:t>MOSH hosted</w:t>
      </w:r>
      <w:r>
        <w:rPr/>
        <w:t> </w:t>
      </w:r>
      <w:r>
        <w:rPr>
          <w:spacing w:val="-1"/>
        </w:rPr>
        <w:t>four regional</w:t>
      </w:r>
      <w:r>
        <w:rPr/>
        <w:t> </w:t>
      </w:r>
      <w:r>
        <w:rPr>
          <w:spacing w:val="-1"/>
        </w:rPr>
        <w:t>informational</w:t>
      </w:r>
      <w:r>
        <w:rPr>
          <w:spacing w:val="101"/>
        </w:rPr>
        <w:t> </w:t>
      </w:r>
      <w:r>
        <w:rPr>
          <w:spacing w:val="-1"/>
        </w:rPr>
        <w:t>sessions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reviewed</w:t>
      </w:r>
      <w:r>
        <w:rPr/>
        <w:t> public</w:t>
      </w:r>
      <w:r>
        <w:rPr>
          <w:spacing w:val="-1"/>
        </w:rPr>
        <w:t> comments.</w:t>
      </w:r>
      <w:r>
        <w:rPr/>
        <w:t>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were presented</w:t>
      </w:r>
      <w:r>
        <w:rPr/>
        <w:t> </w:t>
      </w:r>
      <w:r>
        <w:rPr>
          <w:spacing w:val="-1"/>
        </w:rPr>
        <w:t>at</w:t>
      </w:r>
      <w:r>
        <w:rPr/>
        <w:t> a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MOSH</w:t>
      </w:r>
      <w:r>
        <w:rPr>
          <w:spacing w:val="103"/>
        </w:rPr>
        <w:t> </w:t>
      </w:r>
      <w:r>
        <w:rPr>
          <w:spacing w:val="-1"/>
        </w:rPr>
        <w:t>Advisory</w:t>
      </w:r>
      <w:r>
        <w:rPr/>
        <w:t> </w:t>
      </w:r>
      <w:r>
        <w:rPr>
          <w:spacing w:val="-1"/>
        </w:rPr>
        <w:t>Board</w:t>
      </w:r>
      <w:r>
        <w:rPr/>
        <w:t> </w:t>
      </w:r>
      <w:r>
        <w:rPr>
          <w:spacing w:val="-1"/>
        </w:rPr>
        <w:t>Meeting</w:t>
      </w:r>
      <w:r>
        <w:rPr>
          <w:spacing w:val="2"/>
        </w:rPr>
        <w:t> </w:t>
      </w:r>
      <w:r>
        <w:rPr/>
        <w:t>on </w:t>
      </w:r>
      <w:r>
        <w:rPr>
          <w:spacing w:val="-1"/>
        </w:rPr>
        <w:t>August</w:t>
      </w:r>
      <w:r>
        <w:rPr/>
        <w:t> 23, 2022,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unanimously</w:t>
      </w:r>
      <w:r>
        <w:rPr/>
        <w:t> </w:t>
      </w:r>
      <w:r>
        <w:rPr>
          <w:spacing w:val="-1"/>
        </w:rPr>
        <w:t>supported</w:t>
      </w:r>
      <w:r>
        <w:rPr/>
        <w:t> by the</w:t>
      </w:r>
      <w:r>
        <w:rPr>
          <w:spacing w:val="-1"/>
        </w:rPr>
        <w:t> Board,</w:t>
      </w:r>
      <w:r>
        <w:rPr/>
        <w:t> </w:t>
      </w:r>
      <w:r>
        <w:rPr>
          <w:spacing w:val="-1"/>
        </w:rPr>
        <w:t>who</w:t>
      </w:r>
      <w:r>
        <w:rPr>
          <w:spacing w:val="89"/>
        </w:rPr>
        <w:t> </w:t>
      </w:r>
      <w:r>
        <w:rPr>
          <w:spacing w:val="-1"/>
        </w:rPr>
        <w:t>commended</w:t>
      </w:r>
      <w:r>
        <w:rPr/>
        <w:t> the</w:t>
      </w:r>
      <w:r>
        <w:rPr>
          <w:spacing w:val="-1"/>
        </w:rPr>
        <w:t> agency</w:t>
      </w:r>
      <w:r>
        <w:rPr/>
        <w:t> for</w:t>
      </w:r>
      <w:r>
        <w:rPr>
          <w:spacing w:val="-1"/>
        </w:rPr>
        <w:t> </w:t>
      </w:r>
      <w:r>
        <w:rPr/>
        <w:t>its </w:t>
      </w:r>
      <w:r>
        <w:rPr>
          <w:spacing w:val="-1"/>
        </w:rPr>
        <w:t>balanced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enforceable</w:t>
      </w:r>
      <w:r>
        <w:rPr>
          <w:spacing w:val="1"/>
        </w:rPr>
        <w:t> </w:t>
      </w:r>
      <w:r>
        <w:rPr>
          <w:spacing w:val="-1"/>
        </w:rPr>
        <w:t>approach.</w:t>
      </w:r>
    </w:p>
    <w:p>
      <w:pPr>
        <w:pStyle w:val="BodyText"/>
        <w:spacing w:line="264" w:lineRule="auto" w:before="119"/>
        <w:ind w:left="459" w:right="106"/>
        <w:jc w:val="left"/>
      </w:pPr>
      <w:r>
        <w:rPr/>
        <w:t>A</w:t>
      </w:r>
      <w:r>
        <w:rPr>
          <w:spacing w:val="-1"/>
        </w:rPr>
        <w:t> proposed</w:t>
      </w:r>
      <w:r>
        <w:rPr/>
        <w:t> </w:t>
      </w:r>
      <w:r>
        <w:rPr>
          <w:spacing w:val="-1"/>
        </w:rPr>
        <w:t>regulation</w:t>
      </w:r>
      <w:r>
        <w:rPr/>
        <w:t> was </w:t>
      </w:r>
      <w:r>
        <w:rPr>
          <w:spacing w:val="-1"/>
        </w:rPr>
        <w:t>published</w:t>
      </w:r>
      <w:r>
        <w:rPr/>
        <w:t> in the</w:t>
      </w:r>
      <w:r>
        <w:rPr>
          <w:spacing w:val="-1"/>
        </w:rPr>
        <w:t> Maryland</w:t>
      </w:r>
      <w:r>
        <w:rPr/>
        <w:t> </w:t>
      </w:r>
      <w:r>
        <w:rPr>
          <w:spacing w:val="-1"/>
        </w:rPr>
        <w:t>Register </w:t>
      </w:r>
      <w:r>
        <w:rPr/>
        <w:t>on </w:t>
      </w:r>
      <w:r>
        <w:rPr>
          <w:spacing w:val="-1"/>
        </w:rPr>
        <w:t>October</w:t>
      </w:r>
      <w:r>
        <w:rPr>
          <w:spacing w:val="1"/>
        </w:rPr>
        <w:t> </w:t>
      </w:r>
      <w:r>
        <w:rPr/>
        <w:t>7, 2022. </w:t>
      </w:r>
      <w:r>
        <w:rPr>
          <w:spacing w:val="-1"/>
        </w:rPr>
        <w:t>The 30-day</w:t>
      </w:r>
      <w:r>
        <w:rPr>
          <w:spacing w:val="97"/>
        </w:rPr>
        <w:t> </w:t>
      </w:r>
      <w:r>
        <w:rPr>
          <w:spacing w:val="-1"/>
        </w:rPr>
        <w:t>comment</w:t>
      </w:r>
      <w:r>
        <w:rPr/>
        <w:t> </w:t>
      </w:r>
      <w:r>
        <w:rPr>
          <w:spacing w:val="-1"/>
        </w:rPr>
        <w:t>period</w:t>
      </w:r>
      <w:r>
        <w:rPr/>
        <w:t> </w:t>
      </w:r>
      <w:r>
        <w:rPr>
          <w:spacing w:val="-1"/>
        </w:rPr>
        <w:t>expired</w:t>
      </w:r>
      <w:r>
        <w:rPr>
          <w:spacing w:val="2"/>
        </w:rPr>
        <w:t> </w:t>
      </w:r>
      <w:r>
        <w:rPr/>
        <w:t>on </w:t>
      </w:r>
      <w:r>
        <w:rPr>
          <w:spacing w:val="-1"/>
        </w:rPr>
        <w:t>November </w:t>
      </w:r>
      <w:r>
        <w:rPr/>
        <w:t>7, 2022, during </w:t>
      </w:r>
      <w:r>
        <w:rPr>
          <w:spacing w:val="-1"/>
        </w:rPr>
        <w:t>which</w:t>
      </w:r>
      <w:r>
        <w:rPr/>
        <w:t> 37 </w:t>
      </w:r>
      <w:r>
        <w:rPr>
          <w:spacing w:val="-1"/>
        </w:rPr>
        <w:t>comments</w:t>
      </w:r>
      <w:r>
        <w:rPr>
          <w:spacing w:val="2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received.</w:t>
      </w:r>
      <w:r>
        <w:rPr/>
        <w:t> </w:t>
      </w:r>
      <w:r>
        <w:rPr>
          <w:spacing w:val="-1"/>
        </w:rPr>
        <w:t>The</w:t>
      </w:r>
      <w:r>
        <w:rPr>
          <w:spacing w:val="79"/>
        </w:rPr>
        <w:t> </w:t>
      </w:r>
      <w:r>
        <w:rPr>
          <w:spacing w:val="-1"/>
        </w:rPr>
        <w:t>proposed</w:t>
      </w:r>
      <w:r>
        <w:rPr/>
        <w:t> </w:t>
      </w:r>
      <w:r>
        <w:rPr>
          <w:spacing w:val="-1"/>
        </w:rPr>
        <w:t>regulations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currently</w:t>
      </w:r>
      <w:r>
        <w:rPr/>
        <w:t> under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hold for</w:t>
      </w:r>
      <w:r>
        <w:rPr>
          <w:spacing w:val="-1"/>
        </w:rPr>
        <w:t> final</w:t>
      </w:r>
      <w:r>
        <w:rPr/>
        <w:t> </w:t>
      </w:r>
      <w:r>
        <w:rPr>
          <w:spacing w:val="-1"/>
        </w:rPr>
        <w:t>promulgation</w:t>
      </w:r>
      <w:r>
        <w:rPr/>
        <w:t> by the</w:t>
      </w:r>
      <w:r>
        <w:rPr>
          <w:spacing w:val="-1"/>
        </w:rPr>
        <w:t> Maryland</w:t>
      </w:r>
      <w:r>
        <w:rPr/>
        <w:t> Joint</w:t>
      </w:r>
      <w:r>
        <w:rPr>
          <w:spacing w:val="85"/>
        </w:rPr>
        <w:t> </w:t>
      </w:r>
      <w:r>
        <w:rPr>
          <w:spacing w:val="-1"/>
        </w:rPr>
        <w:t>Committee </w:t>
      </w:r>
      <w:r>
        <w:rPr/>
        <w:t>on </w:t>
      </w:r>
      <w:r>
        <w:rPr>
          <w:spacing w:val="-1"/>
        </w:rPr>
        <w:t>Administrative,</w:t>
      </w:r>
      <w:r>
        <w:rPr/>
        <w:t> </w:t>
      </w:r>
      <w:r>
        <w:rPr>
          <w:spacing w:val="-1"/>
        </w:rPr>
        <w:t>Executive,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Legislative Review (AELR)</w:t>
      </w:r>
      <w:r>
        <w:rPr>
          <w:spacing w:val="1"/>
        </w:rPr>
        <w:t> </w:t>
      </w:r>
      <w:r>
        <w:rPr>
          <w:spacing w:val="-1"/>
        </w:rPr>
        <w:t>committee for</w:t>
      </w:r>
      <w:r>
        <w:rPr>
          <w:spacing w:val="97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review time.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4" w:lineRule="auto"/>
        <w:ind w:left="459" w:right="106"/>
        <w:jc w:val="left"/>
      </w:pPr>
      <w:r>
        <w:rPr>
          <w:spacing w:val="-1"/>
        </w:rPr>
        <w:t>On</w:t>
      </w:r>
      <w:r>
        <w:rPr/>
        <w:t> </w:t>
      </w:r>
      <w:r>
        <w:rPr>
          <w:spacing w:val="-1"/>
        </w:rPr>
        <w:t>August</w:t>
      </w:r>
      <w:r>
        <w:rPr/>
        <w:t> 16, 2021, the</w:t>
      </w:r>
      <w:r>
        <w:rPr>
          <w:spacing w:val="-1"/>
        </w:rPr>
        <w:t> Maryland</w:t>
      </w:r>
      <w:r>
        <w:rPr/>
        <w:t> Joint </w:t>
      </w:r>
      <w:r>
        <w:rPr>
          <w:spacing w:val="-1"/>
        </w:rPr>
        <w:t>Committee </w:t>
      </w:r>
      <w:r>
        <w:rPr/>
        <w:t>on </w:t>
      </w:r>
      <w:r>
        <w:rPr>
          <w:spacing w:val="-1"/>
        </w:rPr>
        <w:t>AELR</w:t>
      </w:r>
      <w:r>
        <w:rPr/>
        <w:t> </w:t>
      </w:r>
      <w:r>
        <w:rPr>
          <w:spacing w:val="-1"/>
        </w:rPr>
        <w:t>granted</w:t>
      </w:r>
      <w:r>
        <w:rPr/>
        <w:t> </w:t>
      </w:r>
      <w:r>
        <w:rPr>
          <w:spacing w:val="-1"/>
        </w:rPr>
        <w:t>approval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63"/>
        </w:rPr>
        <w:t> </w:t>
      </w:r>
      <w:r>
        <w:rPr>
          <w:spacing w:val="-1"/>
        </w:rPr>
        <w:t>Emergency</w:t>
      </w:r>
      <w:r>
        <w:rPr>
          <w:spacing w:val="2"/>
        </w:rPr>
        <w:t> </w:t>
      </w:r>
      <w:r>
        <w:rPr>
          <w:spacing w:val="-1"/>
        </w:rPr>
        <w:t>Action</w:t>
      </w:r>
      <w:r>
        <w:rPr/>
        <w:t> </w:t>
      </w:r>
      <w:r>
        <w:rPr>
          <w:spacing w:val="-1"/>
        </w:rPr>
        <w:t>submitted</w:t>
      </w:r>
      <w:r>
        <w:rPr/>
        <w:t> by the</w:t>
      </w:r>
      <w:r>
        <w:rPr>
          <w:spacing w:val="-1"/>
        </w:rPr>
        <w:t> Commissioner </w:t>
      </w:r>
      <w:r>
        <w:rPr/>
        <w:t>of</w:t>
      </w:r>
      <w:r>
        <w:rPr>
          <w:spacing w:val="-1"/>
        </w:rPr>
        <w:t> Labor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Industry</w:t>
      </w:r>
      <w:r>
        <w:rPr/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adopt</w:t>
      </w:r>
      <w:r>
        <w:rPr/>
        <w:t> the</w:t>
      </w:r>
      <w:r>
        <w:rPr>
          <w:spacing w:val="-1"/>
        </w:rPr>
        <w:t> federal</w:t>
      </w:r>
      <w:r>
        <w:rPr>
          <w:spacing w:val="81"/>
        </w:rPr>
        <w:t> </w:t>
      </w:r>
      <w:r>
        <w:rPr>
          <w:spacing w:val="-1"/>
        </w:rPr>
        <w:t>COVID Emergency</w:t>
      </w:r>
      <w:r>
        <w:rPr/>
        <w:t> </w:t>
      </w:r>
      <w:r>
        <w:rPr>
          <w:spacing w:val="-1"/>
        </w:rPr>
        <w:t>Temporary</w:t>
      </w:r>
      <w:r>
        <w:rPr/>
        <w:t> </w:t>
      </w:r>
      <w:r>
        <w:rPr>
          <w:spacing w:val="-1"/>
        </w:rPr>
        <w:t>Standard</w:t>
      </w:r>
      <w:r>
        <w:rPr/>
        <w:t> </w:t>
      </w:r>
      <w:r>
        <w:rPr>
          <w:spacing w:val="-1"/>
        </w:rPr>
        <w:t>without</w:t>
      </w:r>
      <w:r>
        <w:rPr/>
        <w:t> </w:t>
      </w:r>
      <w:r>
        <w:rPr>
          <w:spacing w:val="-1"/>
        </w:rPr>
        <w:t>substantive amendment.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action</w:t>
      </w:r>
      <w:r>
        <w:rPr/>
        <w:t> </w:t>
      </w:r>
      <w:r>
        <w:rPr>
          <w:spacing w:val="-1"/>
        </w:rPr>
        <w:t>was</w:t>
      </w:r>
      <w:r>
        <w:rPr>
          <w:spacing w:val="104"/>
        </w:rPr>
        <w:t> </w:t>
      </w:r>
      <w:r>
        <w:rPr>
          <w:spacing w:val="-1"/>
        </w:rPr>
        <w:t>published</w:t>
      </w:r>
      <w:r>
        <w:rPr/>
        <w:t> in the</w:t>
      </w:r>
      <w:r>
        <w:rPr>
          <w:spacing w:val="-1"/>
        </w:rPr>
        <w:t> Maryland</w:t>
      </w:r>
      <w:r>
        <w:rPr/>
        <w:t> </w:t>
      </w:r>
      <w:r>
        <w:rPr>
          <w:spacing w:val="-1"/>
        </w:rPr>
        <w:t>Register </w:t>
      </w:r>
      <w:r>
        <w:rPr/>
        <w:t>on </w:t>
      </w:r>
      <w:r>
        <w:rPr>
          <w:spacing w:val="-1"/>
        </w:rPr>
        <w:t>August</w:t>
      </w:r>
      <w:r>
        <w:rPr/>
        <w:t> 27, 2021, </w:t>
      </w:r>
      <w:r>
        <w:rPr>
          <w:spacing w:val="-1"/>
        </w:rPr>
        <w:t>Volume </w:t>
      </w:r>
      <w:r>
        <w:rPr/>
        <w:t>48,</w:t>
      </w:r>
      <w:r>
        <w:rPr>
          <w:spacing w:val="2"/>
        </w:rPr>
        <w:t> </w:t>
      </w:r>
      <w:r>
        <w:rPr>
          <w:spacing w:val="-1"/>
        </w:rPr>
        <w:t>Issue</w:t>
      </w:r>
      <w:r>
        <w:rPr>
          <w:spacing w:val="1"/>
        </w:rPr>
        <w:t> </w:t>
      </w:r>
      <w:r>
        <w:rPr/>
        <w:t>18 </w:t>
      </w:r>
      <w:r>
        <w:rPr>
          <w:spacing w:val="-1"/>
        </w:rPr>
        <w:t>[21-121-E].</w:t>
      </w:r>
      <w:r>
        <w:rPr>
          <w:spacing w:val="-1"/>
        </w:rPr>
        <w:t> </w:t>
      </w:r>
      <w:r>
        <w:rPr>
          <w:color w:val="1155CC"/>
          <w:spacing w:val="-1"/>
        </w:rPr>
      </w:r>
      <w:r>
        <w:rPr>
          <w:color w:val="1155CC"/>
          <w:spacing w:val="-1"/>
        </w:rPr>
        <w:t> </w:t>
      </w:r>
      <w:hyperlink r:id="rId13">
        <w:r>
          <w:rPr>
            <w:color w:val="1155CC"/>
            <w:spacing w:val="-1"/>
            <w:u w:val="single" w:color="1155CC"/>
          </w:rPr>
          <w:t>http://www.dsd.state.md.us/comar/SubtitleSearch.aspx?search=09.12.29.*</w:t>
        </w:r>
        <w:r>
          <w:rPr>
            <w:color w:val="1155CC"/>
          </w:rPr>
        </w:r>
        <w:r>
          <w:rPr/>
        </w:r>
      </w:hyperlink>
    </w:p>
    <w:p>
      <w:pPr>
        <w:pStyle w:val="BodyText"/>
        <w:spacing w:line="240" w:lineRule="auto" w:before="122"/>
        <w:ind w:left="460" w:right="0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action</w:t>
      </w:r>
      <w:r>
        <w:rPr/>
        <w:t> </w:t>
      </w:r>
      <w:r>
        <w:rPr>
          <w:spacing w:val="-1"/>
        </w:rPr>
        <w:t>expired</w:t>
      </w:r>
      <w:r>
        <w:rPr/>
        <w:t> on </w:t>
      </w:r>
      <w:r>
        <w:rPr>
          <w:spacing w:val="-1"/>
        </w:rPr>
        <w:t>January</w:t>
      </w:r>
      <w:r>
        <w:rPr/>
        <w:t> 30, 2022.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64" w:lineRule="auto"/>
        <w:ind w:left="460" w:right="159"/>
        <w:jc w:val="left"/>
      </w:pPr>
      <w:r>
        <w:rPr>
          <w:spacing w:val="-1"/>
        </w:rPr>
        <w:t>MOSH issued</w:t>
      </w:r>
      <w:r>
        <w:rPr/>
        <w:t> one</w:t>
      </w:r>
      <w:r>
        <w:rPr>
          <w:spacing w:val="-1"/>
        </w:rPr>
        <w:t> new </w:t>
      </w:r>
      <w:r>
        <w:rPr/>
        <w:t>instruction in </w:t>
      </w:r>
      <w:r>
        <w:rPr>
          <w:spacing w:val="-1"/>
        </w:rPr>
        <w:t>FY22,</w:t>
      </w:r>
      <w:r>
        <w:rPr/>
        <w:t> adopting </w:t>
      </w:r>
      <w:r>
        <w:rPr>
          <w:spacing w:val="-1"/>
        </w:rPr>
        <w:t>OSHA Instruction</w:t>
      </w:r>
      <w:r>
        <w:rPr/>
        <w:t> CSP 02.00.004</w:t>
      </w:r>
      <w:r>
        <w:rPr>
          <w:spacing w:val="45"/>
        </w:rPr>
        <w:t> </w:t>
      </w:r>
      <w:r>
        <w:rPr>
          <w:spacing w:val="-1"/>
        </w:rPr>
        <w:t>Consultation</w:t>
      </w:r>
      <w:r>
        <w:rPr/>
        <w:t> </w:t>
      </w:r>
      <w:r>
        <w:rPr>
          <w:spacing w:val="-1"/>
        </w:rPr>
        <w:t>Policies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Procedures</w:t>
      </w:r>
      <w:r>
        <w:rPr/>
        <w:t> Manual.  </w:t>
      </w:r>
      <w:r>
        <w:rPr>
          <w:color w:val="005580"/>
        </w:rPr>
      </w:r>
      <w:hyperlink r:id="rId14">
        <w:r>
          <w:rPr>
            <w:color w:val="005580"/>
            <w:u w:val="single" w:color="005580"/>
          </w:rPr>
          <w:t>Adoption of</w:t>
        </w:r>
        <w:r>
          <w:rPr>
            <w:color w:val="005580"/>
            <w:spacing w:val="-1"/>
            <w:u w:val="single" w:color="005580"/>
          </w:rPr>
          <w:t> "OSHA Instruction</w:t>
        </w:r>
        <w:r>
          <w:rPr>
            <w:color w:val="005580"/>
            <w:u w:val="single" w:color="005580"/>
          </w:rPr>
          <w:t> CSP </w:t>
        </w:r>
        <w:r>
          <w:rPr>
            <w:color w:val="005580"/>
            <w:spacing w:val="-1"/>
            <w:u w:val="single" w:color="005580"/>
          </w:rPr>
          <w:t>02-00-004,</w:t>
        </w:r>
        <w:r>
          <w:rPr>
            <w:color w:val="005580"/>
          </w:rPr>
        </w:r>
      </w:hyperlink>
      <w:r>
        <w:rPr>
          <w:color w:val="005580"/>
        </w:rPr>
        <w:t> </w:t>
      </w:r>
      <w:hyperlink r:id="rId14">
        <w:r>
          <w:rPr>
            <w:color w:val="005580"/>
          </w:rPr>
        </w:r>
        <w:r>
          <w:rPr>
            <w:color w:val="005580"/>
          </w:rPr>
          <w:t> </w:t>
        </w:r>
        <w:r>
          <w:rPr>
            <w:color w:val="005580"/>
            <w:spacing w:val="-1"/>
            <w:u w:val="single" w:color="005580"/>
          </w:rPr>
          <w:t>Consultation</w:t>
        </w:r>
        <w:r>
          <w:rPr>
            <w:color w:val="005580"/>
            <w:u w:val="single" w:color="005580"/>
          </w:rPr>
          <w:t> </w:t>
        </w:r>
        <w:r>
          <w:rPr>
            <w:color w:val="005580"/>
            <w:spacing w:val="-1"/>
            <w:u w:val="single" w:color="005580"/>
          </w:rPr>
          <w:t>Policies</w:t>
        </w:r>
        <w:r>
          <w:rPr>
            <w:color w:val="005580"/>
            <w:u w:val="single" w:color="005580"/>
          </w:rPr>
          <w:t> </w:t>
        </w:r>
        <w:r>
          <w:rPr>
            <w:color w:val="005580"/>
            <w:spacing w:val="-1"/>
            <w:u w:val="single" w:color="005580"/>
          </w:rPr>
          <w:t>and</w:t>
        </w:r>
        <w:r>
          <w:rPr>
            <w:color w:val="005580"/>
            <w:u w:val="single" w:color="005580"/>
          </w:rPr>
          <w:t> </w:t>
        </w:r>
        <w:r>
          <w:rPr>
            <w:color w:val="005580"/>
            <w:spacing w:val="-1"/>
            <w:u w:val="single" w:color="005580"/>
          </w:rPr>
          <w:t>Procedures</w:t>
        </w:r>
        <w:r>
          <w:rPr>
            <w:color w:val="005580"/>
            <w:u w:val="single" w:color="005580"/>
          </w:rPr>
          <w:t> Manual</w:t>
        </w:r>
        <w:r>
          <w:rPr>
            <w:color w:val="005580"/>
          </w:rPr>
        </w:r>
        <w:r>
          <w:rPr>
            <w:color w:val="303030"/>
          </w:rPr>
          <w:t>.</w:t>
        </w:r>
      </w:hyperlink>
      <w:r>
        <w:rPr>
          <w:color w:val="303030"/>
        </w:rPr>
        <w:t>”</w:t>
      </w:r>
      <w:r>
        <w:rPr>
          <w:color w:val="303030"/>
          <w:spacing w:val="59"/>
        </w:rPr>
        <w:t> </w:t>
      </w:r>
      <w:r>
        <w:rPr/>
        <w:t>All </w:t>
      </w:r>
      <w:r>
        <w:rPr>
          <w:spacing w:val="-1"/>
        </w:rPr>
        <w:t>MOSH instructions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available </w:t>
      </w:r>
      <w:r>
        <w:rPr/>
        <w:t>online</w:t>
      </w:r>
      <w:r>
        <w:rPr>
          <w:spacing w:val="-1"/>
        </w:rPr>
        <w:t> at:</w:t>
      </w:r>
    </w:p>
    <w:p>
      <w:pPr>
        <w:pStyle w:val="BodyText"/>
        <w:spacing w:line="240" w:lineRule="auto" w:before="120"/>
        <w:ind w:left="460" w:right="0"/>
        <w:jc w:val="left"/>
      </w:pPr>
      <w:r>
        <w:rPr>
          <w:color w:val="1155CC"/>
        </w:rPr>
      </w:r>
      <w:hyperlink r:id="rId15">
        <w:r>
          <w:rPr>
            <w:color w:val="1155CC"/>
            <w:spacing w:val="-1"/>
            <w:u w:val="single" w:color="1155CC"/>
          </w:rPr>
          <w:t>http://labor.maryland.gov/labor/instructions/</w:t>
        </w:r>
        <w:r>
          <w:rPr>
            <w:color w:val="1155CC"/>
          </w:rPr>
        </w:r>
        <w:r>
          <w:rPr/>
        </w:r>
      </w:hyperlink>
    </w:p>
    <w:p>
      <w:pPr>
        <w:spacing w:after="0" w:line="240" w:lineRule="auto"/>
        <w:jc w:val="left"/>
        <w:sectPr>
          <w:footerReference w:type="default" r:id="rId12"/>
          <w:pgSz w:w="12240" w:h="15840"/>
          <w:pgMar w:footer="1126" w:header="0" w:top="1500" w:bottom="1320" w:left="980" w:right="1400"/>
          <w:pgNumType w:start="13"/>
        </w:sectPr>
      </w:pPr>
    </w:p>
    <w:p>
      <w:pPr>
        <w:pStyle w:val="Heading1"/>
        <w:numPr>
          <w:ilvl w:val="0"/>
          <w:numId w:val="6"/>
        </w:numPr>
        <w:tabs>
          <w:tab w:pos="809" w:val="left" w:leader="none"/>
        </w:tabs>
        <w:spacing w:line="240" w:lineRule="auto" w:before="39" w:after="0"/>
        <w:ind w:left="808" w:right="0" w:hanging="388"/>
        <w:jc w:val="left"/>
        <w:rPr>
          <w:b w:val="0"/>
          <w:bCs w:val="0"/>
        </w:rPr>
      </w:pPr>
      <w:r>
        <w:rPr/>
        <w:t>Special</w:t>
      </w:r>
      <w:r>
        <w:rPr>
          <w:spacing w:val="-21"/>
        </w:rPr>
        <w:t> </w:t>
      </w:r>
      <w:r>
        <w:rPr/>
        <w:t>Measures</w:t>
      </w:r>
      <w:r>
        <w:rPr>
          <w:spacing w:val="-21"/>
        </w:rPr>
        <w:t> </w:t>
      </w:r>
      <w:r>
        <w:rPr/>
        <w:t>of</w:t>
      </w:r>
      <w:r>
        <w:rPr>
          <w:spacing w:val="-21"/>
        </w:rPr>
        <w:t> </w:t>
      </w:r>
      <w:r>
        <w:rPr/>
        <w:t>Effectiveness/Special</w:t>
      </w:r>
      <w:r>
        <w:rPr>
          <w:spacing w:val="-21"/>
        </w:rPr>
        <w:t> </w:t>
      </w:r>
      <w:r>
        <w:rPr/>
        <w:t>Accomplishments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p>
      <w:pPr>
        <w:spacing w:line="30" w:lineRule="atLeast"/>
        <w:ind w:left="37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90.45pt;height:1.55pt;mso-position-horizontal-relative:char;mso-position-vertical-relative:line" coordorigin="0,0" coordsize="9809,31">
            <v:group style="position:absolute;left:15;top:15;width:9778;height:2" coordorigin="15,15" coordsize="9778,2">
              <v:shape style="position:absolute;left:15;top:15;width:9778;height:2" coordorigin="15,15" coordsize="9778,0" path="m15,15l979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58"/>
        <w:ind w:left="42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2"/>
        </w:rPr>
        <w:t>Case</w:t>
      </w:r>
      <w:r>
        <w:rPr>
          <w:rFonts w:ascii="Times New Roman"/>
          <w:b/>
          <w:spacing w:val="-14"/>
          <w:sz w:val="32"/>
        </w:rPr>
        <w:t> </w:t>
      </w:r>
      <w:r>
        <w:rPr>
          <w:rFonts w:ascii="Times New Roman"/>
          <w:b/>
          <w:spacing w:val="-1"/>
          <w:sz w:val="32"/>
        </w:rPr>
        <w:t>Highlights</w:t>
      </w:r>
      <w:r>
        <w:rPr>
          <w:rFonts w:ascii="Times New Roman"/>
          <w:b/>
          <w:spacing w:val="-12"/>
          <w:sz w:val="32"/>
        </w:rPr>
        <w:t> </w:t>
      </w:r>
      <w:r>
        <w:rPr>
          <w:rFonts w:ascii="Times New Roman"/>
          <w:b/>
          <w:sz w:val="32"/>
        </w:rPr>
        <w:t>-</w:t>
      </w:r>
      <w:r>
        <w:rPr>
          <w:rFonts w:ascii="Times New Roman"/>
          <w:b/>
          <w:spacing w:val="-12"/>
          <w:sz w:val="32"/>
        </w:rPr>
        <w:t> </w:t>
      </w:r>
      <w:r>
        <w:rPr>
          <w:rFonts w:ascii="Times New Roman"/>
          <w:b/>
          <w:sz w:val="32"/>
        </w:rPr>
        <w:t>Enforcement</w:t>
      </w:r>
      <w:r>
        <w:rPr>
          <w:rFonts w:ascii="Times New Roman"/>
          <w:sz w:val="32"/>
        </w:rPr>
      </w:r>
    </w:p>
    <w:p>
      <w:pPr>
        <w:spacing w:before="275"/>
        <w:ind w:left="42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Wastewater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Processing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Facility Fire </w:t>
      </w:r>
      <w:r>
        <w:rPr>
          <w:rFonts w:ascii="Times New Roman"/>
          <w:i/>
          <w:sz w:val="24"/>
        </w:rPr>
        <w:t>and </w:t>
      </w:r>
      <w:r>
        <w:rPr>
          <w:rFonts w:ascii="Times New Roman"/>
          <w:i/>
          <w:spacing w:val="-1"/>
          <w:sz w:val="24"/>
        </w:rPr>
        <w:t>Fatality</w:t>
      </w:r>
      <w:r>
        <w:rPr>
          <w:rFonts w:ascii="Times New Roman"/>
          <w:sz w:val="24"/>
        </w:rPr>
      </w:r>
    </w:p>
    <w:p>
      <w:pPr>
        <w:pStyle w:val="BodyText"/>
        <w:spacing w:line="288" w:lineRule="auto" w:before="41"/>
        <w:ind w:left="780" w:right="1058"/>
        <w:jc w:val="left"/>
      </w:pPr>
      <w:r>
        <w:rPr>
          <w:spacing w:val="-1"/>
        </w:rPr>
        <w:t>On</w:t>
      </w:r>
      <w:r>
        <w:rPr/>
        <w:t> </w:t>
      </w:r>
      <w:r>
        <w:rPr>
          <w:spacing w:val="-1"/>
        </w:rPr>
        <w:t>March</w:t>
      </w:r>
      <w:r>
        <w:rPr/>
        <w:t> 7, 2022, MOSH</w:t>
      </w:r>
      <w:r>
        <w:rPr>
          <w:spacing w:val="-1"/>
        </w:rPr>
        <w:t> was</w:t>
      </w:r>
      <w:r>
        <w:rPr/>
        <w:t> </w:t>
      </w:r>
      <w:r>
        <w:rPr>
          <w:spacing w:val="-1"/>
        </w:rPr>
        <w:t>notified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industrial</w:t>
      </w:r>
      <w:r>
        <w:rPr/>
        <w:t> </w:t>
      </w:r>
      <w:r>
        <w:rPr>
          <w:spacing w:val="-1"/>
        </w:rPr>
        <w:t>fire and</w:t>
      </w:r>
      <w:r>
        <w:rPr/>
        <w:t> </w:t>
      </w:r>
      <w:r>
        <w:rPr>
          <w:spacing w:val="-1"/>
        </w:rPr>
        <w:t>fatality</w:t>
      </w:r>
      <w:r>
        <w:rPr/>
        <w:t> </w:t>
      </w:r>
      <w:r>
        <w:rPr>
          <w:spacing w:val="-1"/>
        </w:rPr>
        <w:t>at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wastewater</w:t>
      </w:r>
      <w:r>
        <w:rPr>
          <w:spacing w:val="79"/>
        </w:rPr>
        <w:t> </w:t>
      </w:r>
      <w:r>
        <w:rPr>
          <w:spacing w:val="-1"/>
        </w:rPr>
        <w:t>processing</w:t>
      </w:r>
      <w:r>
        <w:rPr/>
        <w:t> </w:t>
      </w:r>
      <w:r>
        <w:rPr>
          <w:spacing w:val="-1"/>
        </w:rPr>
        <w:t>facility</w:t>
      </w:r>
      <w:r>
        <w:rPr/>
        <w:t> in the</w:t>
      </w:r>
      <w:r>
        <w:rPr>
          <w:spacing w:val="-1"/>
        </w:rPr>
        <w:t> Baltimore neighborhood</w:t>
      </w:r>
      <w:r>
        <w:rPr/>
        <w:t> of</w:t>
      </w:r>
      <w:r>
        <w:rPr>
          <w:spacing w:val="-1"/>
        </w:rPr>
        <w:t> Curtis</w:t>
      </w:r>
      <w:r>
        <w:rPr/>
        <w:t> </w:t>
      </w:r>
      <w:r>
        <w:rPr>
          <w:spacing w:val="-1"/>
        </w:rPr>
        <w:t>Bay,</w:t>
      </w:r>
      <w:r>
        <w:rPr/>
        <w:t> </w:t>
      </w:r>
      <w:r>
        <w:rPr>
          <w:spacing w:val="-1"/>
        </w:rPr>
        <w:t>located</w:t>
      </w:r>
      <w:r>
        <w:rPr/>
        <w:t> on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south side</w:t>
      </w:r>
      <w:r>
        <w:rPr>
          <w:spacing w:val="-1"/>
        </w:rPr>
        <w:t> </w:t>
      </w:r>
      <w:r>
        <w:rPr/>
        <w:t>of</w:t>
      </w:r>
      <w:r>
        <w:rPr>
          <w:spacing w:val="87"/>
        </w:rPr>
        <w:t> </w:t>
      </w:r>
      <w:r>
        <w:rPr>
          <w:spacing w:val="-1"/>
        </w:rPr>
        <w:t>Baltimore </w:t>
      </w:r>
      <w:r>
        <w:rPr/>
        <w:t>City. </w:t>
      </w:r>
      <w:r>
        <w:rPr>
          <w:spacing w:val="-1"/>
        </w:rPr>
        <w:t>Upon</w:t>
      </w:r>
      <w:r>
        <w:rPr/>
        <w:t> </w:t>
      </w:r>
      <w:r>
        <w:rPr>
          <w:spacing w:val="-1"/>
        </w:rPr>
        <w:t>initial</w:t>
      </w:r>
      <w:r>
        <w:rPr/>
        <w:t> </w:t>
      </w:r>
      <w:r>
        <w:rPr>
          <w:spacing w:val="-1"/>
        </w:rPr>
        <w:t>inspection,</w:t>
      </w:r>
      <w:r>
        <w:rPr/>
        <w:t> the</w:t>
      </w:r>
      <w:r>
        <w:rPr>
          <w:spacing w:val="-1"/>
        </w:rPr>
        <w:t> employer claimed</w:t>
      </w:r>
      <w:r>
        <w:rPr/>
        <w:t> to </w:t>
      </w:r>
      <w:r>
        <w:rPr>
          <w:spacing w:val="-1"/>
        </w:rPr>
        <w:t>process</w:t>
      </w:r>
      <w:r>
        <w:rPr/>
        <w:t> “only </w:t>
      </w:r>
      <w:r>
        <w:rPr>
          <w:spacing w:val="-1"/>
        </w:rPr>
        <w:t>water”,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was</w:t>
      </w:r>
      <w:r>
        <w:rPr>
          <w:spacing w:val="91"/>
        </w:rPr>
        <w:t> </w:t>
      </w:r>
      <w:r>
        <w:rPr>
          <w:spacing w:val="-1"/>
        </w:rPr>
        <w:t>unsure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cause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fire.</w:t>
      </w:r>
      <w:r>
        <w:rPr/>
        <w:t> </w:t>
      </w:r>
      <w:r>
        <w:rPr>
          <w:spacing w:val="-1"/>
        </w:rPr>
        <w:t>MOSH visited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facility</w:t>
      </w:r>
      <w:r>
        <w:rPr/>
        <w:t> multiple</w:t>
      </w:r>
      <w:r>
        <w:rPr>
          <w:spacing w:val="-1"/>
        </w:rPr>
        <w:t> times,</w:t>
      </w:r>
      <w:r>
        <w:rPr/>
        <w:t> </w:t>
      </w:r>
      <w:r>
        <w:rPr>
          <w:spacing w:val="-1"/>
        </w:rPr>
        <w:t>interviewed</w:t>
      </w:r>
      <w:r>
        <w:rPr/>
        <w:t> </w:t>
      </w:r>
      <w:r>
        <w:rPr>
          <w:spacing w:val="-1"/>
        </w:rPr>
        <w:t>witnesses,</w:t>
      </w:r>
      <w:r>
        <w:rPr>
          <w:spacing w:val="8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conversed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officials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Maryland</w:t>
      </w:r>
      <w:r>
        <w:rPr/>
        <w:t> </w:t>
      </w:r>
      <w:r>
        <w:rPr>
          <w:spacing w:val="-1"/>
        </w:rPr>
        <w:t>Department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Environment</w:t>
      </w:r>
      <w:r>
        <w:rPr/>
        <w:t> </w:t>
      </w:r>
      <w:r>
        <w:rPr>
          <w:spacing w:val="-1"/>
        </w:rPr>
        <w:t>(MDE) and</w:t>
      </w:r>
      <w:r>
        <w:rPr>
          <w:spacing w:val="97"/>
        </w:rPr>
        <w:t> </w:t>
      </w:r>
      <w:r>
        <w:rPr>
          <w:spacing w:val="-1"/>
        </w:rPr>
        <w:t>Environmental</w:t>
      </w:r>
      <w:r>
        <w:rPr/>
        <w:t> </w:t>
      </w:r>
      <w:r>
        <w:rPr>
          <w:spacing w:val="-1"/>
        </w:rPr>
        <w:t>Protection</w:t>
      </w:r>
      <w:r>
        <w:rPr/>
        <w:t> </w:t>
      </w:r>
      <w:r>
        <w:rPr>
          <w:spacing w:val="-1"/>
        </w:rPr>
        <w:t>Agency</w:t>
      </w:r>
      <w:r>
        <w:rPr/>
        <w:t> </w:t>
      </w:r>
      <w:r>
        <w:rPr>
          <w:spacing w:val="-1"/>
        </w:rPr>
        <w:t>(EPA).</w:t>
      </w:r>
      <w:r>
        <w:rPr/>
        <w:t> </w:t>
      </w:r>
      <w:r>
        <w:rPr>
          <w:spacing w:val="-1"/>
        </w:rPr>
        <w:t>The </w:t>
      </w:r>
      <w:r>
        <w:rPr/>
        <w:t>investigation </w:t>
      </w:r>
      <w:r>
        <w:rPr>
          <w:spacing w:val="-1"/>
        </w:rPr>
        <w:t>revealed</w:t>
      </w:r>
      <w:r>
        <w:rPr/>
        <w:t> </w:t>
      </w:r>
      <w:r>
        <w:rPr>
          <w:spacing w:val="-1"/>
        </w:rPr>
        <w:t>that</w:t>
      </w:r>
      <w:r>
        <w:rPr/>
        <w:t> one</w:t>
      </w:r>
      <w:r>
        <w:rPr>
          <w:spacing w:val="-1"/>
        </w:rPr>
        <w:t> employee </w:t>
      </w:r>
      <w:r>
        <w:rPr/>
        <w:t>had </w:t>
      </w:r>
      <w:r>
        <w:rPr>
          <w:spacing w:val="-1"/>
        </w:rPr>
        <w:t>been</w:t>
      </w:r>
      <w:r>
        <w:rPr>
          <w:spacing w:val="85"/>
        </w:rPr>
        <w:t> </w:t>
      </w:r>
      <w:r>
        <w:rPr>
          <w:spacing w:val="-1"/>
        </w:rPr>
        <w:t>emptying</w:t>
      </w:r>
      <w:r>
        <w:rPr/>
        <w:t> </w:t>
      </w:r>
      <w:r>
        <w:rPr>
          <w:spacing w:val="-1"/>
        </w:rPr>
        <w:t>wastewater </w:t>
      </w:r>
      <w:r>
        <w:rPr/>
        <w:t>from a</w:t>
      </w:r>
      <w:r>
        <w:rPr>
          <w:spacing w:val="-1"/>
        </w:rPr>
        <w:t> tanker </w:t>
      </w:r>
      <w:r>
        <w:rPr/>
        <w:t>truck into a</w:t>
      </w:r>
      <w:r>
        <w:rPr>
          <w:spacing w:val="-1"/>
        </w:rPr>
        <w:t> </w:t>
      </w:r>
      <w:r>
        <w:rPr/>
        <w:t>6,000-gallon, </w:t>
      </w:r>
      <w:r>
        <w:rPr>
          <w:spacing w:val="-1"/>
        </w:rPr>
        <w:t>single-walled,</w:t>
      </w:r>
      <w:r>
        <w:rPr/>
        <w:t> </w:t>
      </w:r>
      <w:r>
        <w:rPr>
          <w:spacing w:val="-1"/>
        </w:rPr>
        <w:t>high-density</w:t>
      </w:r>
      <w:r>
        <w:rPr>
          <w:spacing w:val="77"/>
        </w:rPr>
        <w:t> </w:t>
      </w:r>
      <w:r>
        <w:rPr>
          <w:spacing w:val="-1"/>
        </w:rPr>
        <w:t>polyethylene processing</w:t>
      </w:r>
      <w:r>
        <w:rPr/>
        <w:t> </w:t>
      </w:r>
      <w:r>
        <w:rPr>
          <w:spacing w:val="-1"/>
        </w:rPr>
        <w:t>tank</w:t>
      </w:r>
      <w:r>
        <w:rPr/>
        <w:t> using a</w:t>
      </w:r>
      <w:r>
        <w:rPr>
          <w:spacing w:val="-1"/>
        </w:rPr>
        <w:t> Honda </w:t>
      </w:r>
      <w:r>
        <w:rPr/>
        <w:t>trash</w:t>
      </w:r>
      <w:r>
        <w:rPr>
          <w:spacing w:val="2"/>
        </w:rPr>
        <w:t> </w:t>
      </w:r>
      <w:r>
        <w:rPr/>
        <w:t>pump. </w:t>
      </w:r>
      <w:r>
        <w:rPr>
          <w:spacing w:val="-1"/>
        </w:rPr>
        <w:t>When</w:t>
      </w:r>
      <w:r>
        <w:rPr/>
        <w:t> the</w:t>
      </w:r>
      <w:r>
        <w:rPr>
          <w:spacing w:val="-1"/>
        </w:rPr>
        <w:t> contents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processing</w:t>
      </w:r>
      <w:r>
        <w:rPr>
          <w:spacing w:val="87"/>
        </w:rPr>
        <w:t> </w:t>
      </w:r>
      <w:r>
        <w:rPr>
          <w:spacing w:val="-1"/>
        </w:rPr>
        <w:t>tank</w:t>
      </w:r>
      <w:r>
        <w:rPr/>
        <w:t> </w:t>
      </w:r>
      <w:r>
        <w:rPr>
          <w:spacing w:val="-1"/>
        </w:rPr>
        <w:t>began</w:t>
      </w:r>
      <w:r>
        <w:rPr/>
        <w:t> to </w:t>
      </w:r>
      <w:r>
        <w:rPr>
          <w:spacing w:val="-1"/>
        </w:rPr>
        <w:t>overflow,</w:t>
      </w:r>
      <w:r>
        <w:rPr/>
        <w:t> the</w:t>
      </w:r>
      <w:r>
        <w:rPr>
          <w:spacing w:val="-1"/>
        </w:rPr>
        <w:t> employee unloading</w:t>
      </w:r>
      <w:r>
        <w:rPr/>
        <w:t> the</w:t>
      </w:r>
      <w:r>
        <w:rPr>
          <w:spacing w:val="-1"/>
        </w:rPr>
        <w:t> tanker</w:t>
      </w:r>
      <w:r>
        <w:rPr>
          <w:spacing w:val="1"/>
        </w:rPr>
        <w:t> </w:t>
      </w:r>
      <w:r>
        <w:rPr>
          <w:spacing w:val="-1"/>
        </w:rPr>
        <w:t>ran</w:t>
      </w:r>
      <w:r>
        <w:rPr/>
        <w:t> to shut </w:t>
      </w:r>
      <w:r>
        <w:rPr>
          <w:spacing w:val="-1"/>
        </w:rPr>
        <w:t>off </w:t>
      </w:r>
      <w:r>
        <w:rPr/>
        <w:t>the</w:t>
      </w:r>
      <w:r>
        <w:rPr>
          <w:spacing w:val="-1"/>
        </w:rPr>
        <w:t> </w:t>
      </w:r>
      <w:r>
        <w:rPr/>
        <w:t>pump </w:t>
      </w:r>
      <w:r>
        <w:rPr>
          <w:spacing w:val="-1"/>
        </w:rPr>
        <w:t>and</w:t>
      </w:r>
      <w:r>
        <w:rPr/>
        <w:t> a</w:t>
      </w:r>
      <w:r>
        <w:rPr>
          <w:spacing w:val="-1"/>
        </w:rPr>
        <w:t> </w:t>
      </w:r>
      <w:r>
        <w:rPr/>
        <w:t>fire</w:t>
      </w:r>
      <w:r>
        <w:rPr>
          <w:spacing w:val="85"/>
        </w:rPr>
        <w:t> </w:t>
      </w:r>
      <w:r>
        <w:rPr>
          <w:spacing w:val="-1"/>
        </w:rPr>
        <w:t>erupted,</w:t>
      </w:r>
      <w:r>
        <w:rPr/>
        <w:t> </w:t>
      </w:r>
      <w:r>
        <w:rPr>
          <w:spacing w:val="-1"/>
        </w:rPr>
        <w:t>quickly</w:t>
      </w:r>
      <w:r>
        <w:rPr/>
        <w:t> engulfing him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spreading</w:t>
      </w:r>
      <w:r>
        <w:rPr/>
        <w:t> to the</w:t>
      </w:r>
      <w:r>
        <w:rPr>
          <w:spacing w:val="-1"/>
        </w:rPr>
        <w:t> rest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exterior </w:t>
      </w:r>
      <w:r>
        <w:rPr/>
        <w:t>holding </w:t>
      </w:r>
      <w:r>
        <w:rPr>
          <w:spacing w:val="-1"/>
        </w:rPr>
        <w:t>tanks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65"/>
        </w:rPr>
        <w:t> </w:t>
      </w:r>
      <w:r>
        <w:rPr>
          <w:spacing w:val="-1"/>
        </w:rPr>
        <w:t>facility.</w:t>
      </w:r>
      <w:r>
        <w:rPr/>
        <w:t> </w:t>
      </w:r>
      <w:r>
        <w:rPr>
          <w:spacing w:val="-1"/>
        </w:rPr>
        <w:t>Co-workers</w:t>
      </w:r>
      <w:r>
        <w:rPr>
          <w:spacing w:val="2"/>
        </w:rPr>
        <w:t> </w:t>
      </w:r>
      <w:r>
        <w:rPr>
          <w:spacing w:val="-1"/>
        </w:rPr>
        <w:t>were unable </w:t>
      </w:r>
      <w:r>
        <w:rPr/>
        <w:t>to </w:t>
      </w:r>
      <w:r>
        <w:rPr>
          <w:spacing w:val="-1"/>
        </w:rPr>
        <w:t>extinguish</w:t>
      </w:r>
      <w:r>
        <w:rPr/>
        <w:t> the</w:t>
      </w:r>
      <w:r>
        <w:rPr>
          <w:spacing w:val="-1"/>
        </w:rPr>
        <w:t> flames</w:t>
      </w:r>
      <w:r>
        <w:rPr/>
        <w:t> on the</w:t>
      </w:r>
      <w:r>
        <w:rPr>
          <w:spacing w:val="-1"/>
        </w:rPr>
        <w:t> victim</w:t>
      </w:r>
      <w:r>
        <w:rPr/>
        <w:t> and the</w:t>
      </w:r>
      <w:r>
        <w:rPr>
          <w:spacing w:val="-1"/>
        </w:rPr>
        <w:t> employee</w:t>
      </w:r>
      <w:r>
        <w:rPr>
          <w:spacing w:val="87"/>
        </w:rPr>
        <w:t> </w:t>
      </w:r>
      <w:r>
        <w:rPr>
          <w:spacing w:val="-1"/>
        </w:rPr>
        <w:t>succumbed</w:t>
      </w:r>
      <w:r>
        <w:rPr/>
        <w:t> to his </w:t>
      </w:r>
      <w:r>
        <w:rPr>
          <w:spacing w:val="-1"/>
        </w:rPr>
        <w:t>injuries.</w:t>
      </w:r>
    </w:p>
    <w:p>
      <w:pPr>
        <w:pStyle w:val="BodyText"/>
        <w:spacing w:line="288" w:lineRule="auto" w:before="2"/>
        <w:ind w:left="780" w:right="1121"/>
        <w:jc w:val="left"/>
      </w:pPr>
      <w:r>
        <w:rPr>
          <w:spacing w:val="-1"/>
        </w:rPr>
        <w:t>MOSH concluded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wastewater </w:t>
      </w:r>
      <w:r>
        <w:rPr/>
        <w:t>in the</w:t>
      </w:r>
      <w:r>
        <w:rPr>
          <w:spacing w:val="-1"/>
        </w:rPr>
        <w:t> </w:t>
      </w:r>
      <w:r>
        <w:rPr/>
        <w:t>processing </w:t>
      </w:r>
      <w:r>
        <w:rPr>
          <w:spacing w:val="-1"/>
        </w:rPr>
        <w:t>tanks</w:t>
      </w:r>
      <w:r>
        <w:rPr/>
        <w:t> </w:t>
      </w:r>
      <w:r>
        <w:rPr>
          <w:spacing w:val="-1"/>
        </w:rPr>
        <w:t>contained</w:t>
      </w:r>
      <w:r>
        <w:rPr/>
        <w:t> varying </w:t>
      </w:r>
      <w:r>
        <w:rPr>
          <w:spacing w:val="-1"/>
        </w:rPr>
        <w:t>layers</w:t>
      </w:r>
      <w:r>
        <w:rPr/>
        <w:t> of</w:t>
      </w:r>
      <w:r>
        <w:rPr>
          <w:spacing w:val="69"/>
        </w:rPr>
        <w:t> </w:t>
      </w:r>
      <w:r>
        <w:rPr>
          <w:spacing w:val="-1"/>
        </w:rPr>
        <w:t>petroleum</w:t>
      </w:r>
      <w:r>
        <w:rPr/>
        <w:t> </w:t>
      </w:r>
      <w:r>
        <w:rPr>
          <w:spacing w:val="-1"/>
        </w:rPr>
        <w:t>products,</w:t>
      </w:r>
      <w:r>
        <w:rPr/>
        <w:t> including oil, </w:t>
      </w:r>
      <w:r>
        <w:rPr>
          <w:spacing w:val="-1"/>
        </w:rPr>
        <w:t>gasoline,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diesel</w:t>
      </w:r>
      <w:r>
        <w:rPr/>
        <w:t> </w:t>
      </w:r>
      <w:r>
        <w:rPr>
          <w:spacing w:val="-1"/>
        </w:rPr>
        <w:t>fuel</w:t>
      </w:r>
      <w:r>
        <w:rPr/>
        <w:t> </w:t>
      </w:r>
      <w:r>
        <w:rPr>
          <w:spacing w:val="-1"/>
        </w:rPr>
        <w:t>which</w:t>
      </w:r>
      <w:r>
        <w:rPr>
          <w:spacing w:val="2"/>
        </w:rPr>
        <w:t> </w:t>
      </w:r>
      <w:r>
        <w:rPr>
          <w:spacing w:val="-1"/>
        </w:rPr>
        <w:t>are </w:t>
      </w:r>
      <w:r>
        <w:rPr/>
        <w:t>lighter</w:t>
      </w:r>
      <w:r>
        <w:rPr>
          <w:spacing w:val="-1"/>
        </w:rPr>
        <w:t> than</w:t>
      </w:r>
      <w:r>
        <w:rPr/>
        <w:t> </w:t>
      </w:r>
      <w:r>
        <w:rPr>
          <w:spacing w:val="-1"/>
        </w:rPr>
        <w:t>water and</w:t>
      </w:r>
      <w:r>
        <w:rPr/>
        <w:t> had</w:t>
      </w:r>
      <w:r>
        <w:rPr>
          <w:spacing w:val="86"/>
        </w:rPr>
        <w:t> </w:t>
      </w:r>
      <w:r>
        <w:rPr>
          <w:spacing w:val="-1"/>
        </w:rPr>
        <w:t>floated</w:t>
      </w:r>
      <w:r>
        <w:rPr/>
        <w:t> to the</w:t>
      </w:r>
      <w:r>
        <w:rPr>
          <w:spacing w:val="-1"/>
        </w:rPr>
        <w:t> </w:t>
      </w:r>
      <w:r>
        <w:rPr/>
        <w:t>top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tanks. </w:t>
      </w:r>
      <w:r>
        <w:rPr>
          <w:spacing w:val="-1"/>
        </w:rPr>
        <w:t>The autoignition</w:t>
      </w:r>
      <w:r>
        <w:rPr/>
        <w:t> </w:t>
      </w:r>
      <w:r>
        <w:rPr>
          <w:spacing w:val="-1"/>
        </w:rPr>
        <w:t>temperatures</w:t>
      </w:r>
      <w:r>
        <w:rPr/>
        <w:t> </w:t>
      </w:r>
      <w:r>
        <w:rPr>
          <w:spacing w:val="1"/>
        </w:rPr>
        <w:t>of</w:t>
      </w:r>
      <w:r>
        <w:rPr>
          <w:spacing w:val="-1"/>
        </w:rPr>
        <w:t> these materials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low</w:t>
      </w:r>
      <w:r>
        <w:rPr>
          <w:spacing w:val="-1"/>
        </w:rPr>
        <w:t> as</w:t>
      </w:r>
      <w:r>
        <w:rPr/>
        <w:t> 477</w:t>
      </w:r>
      <w:r>
        <w:rPr>
          <w:spacing w:val="77"/>
        </w:rPr>
        <w:t> </w:t>
      </w:r>
      <w:r>
        <w:rPr>
          <w:spacing w:val="-1"/>
        </w:rPr>
        <w:t>degrees</w:t>
      </w:r>
      <w:r>
        <w:rPr>
          <w:spacing w:val="2"/>
        </w:rPr>
        <w:t> </w:t>
      </w:r>
      <w:r>
        <w:rPr>
          <w:spacing w:val="-1"/>
        </w:rPr>
        <w:t>Fahrenheit.</w:t>
      </w:r>
      <w:r>
        <w:rPr/>
        <w:t> When </w:t>
      </w:r>
      <w:r>
        <w:rPr>
          <w:spacing w:val="-1"/>
        </w:rPr>
        <w:t>Tank</w:t>
      </w:r>
      <w:r>
        <w:rPr/>
        <w:t> 2 </w:t>
      </w:r>
      <w:r>
        <w:rPr>
          <w:spacing w:val="-1"/>
        </w:rPr>
        <w:t>began</w:t>
      </w:r>
      <w:r>
        <w:rPr/>
        <w:t> to overflow</w:t>
      </w:r>
      <w:r>
        <w:rPr>
          <w:spacing w:val="-1"/>
        </w:rPr>
        <w:t> near </w:t>
      </w:r>
      <w:r>
        <w:rPr/>
        <w:t>the</w:t>
      </w:r>
      <w:r>
        <w:rPr>
          <w:spacing w:val="-1"/>
        </w:rPr>
        <w:t> </w:t>
      </w:r>
      <w:r>
        <w:rPr/>
        <w:t>trash pump, the</w:t>
      </w:r>
      <w:r>
        <w:rPr>
          <w:spacing w:val="-1"/>
        </w:rPr>
        <w:t> overflowing</w:t>
      </w:r>
      <w:r>
        <w:rPr/>
        <w:t> liquid</w:t>
      </w:r>
      <w:r>
        <w:rPr>
          <w:spacing w:val="55"/>
        </w:rPr>
        <w:t> </w:t>
      </w:r>
      <w:r>
        <w:rPr>
          <w:spacing w:val="-1"/>
        </w:rPr>
        <w:t>contained</w:t>
      </w:r>
      <w:r>
        <w:rPr/>
        <w:t> mostly </w:t>
      </w:r>
      <w:r>
        <w:rPr>
          <w:spacing w:val="-1"/>
        </w:rPr>
        <w:t>petroleum</w:t>
      </w:r>
      <w:r>
        <w:rPr/>
        <w:t> </w:t>
      </w:r>
      <w:r>
        <w:rPr>
          <w:spacing w:val="-1"/>
        </w:rPr>
        <w:t>products.</w:t>
      </w:r>
      <w:r>
        <w:rPr/>
        <w:t> </w:t>
      </w:r>
      <w:r>
        <w:rPr>
          <w:spacing w:val="-1"/>
        </w:rPr>
        <w:t>The flammable material</w:t>
      </w:r>
      <w:r>
        <w:rPr/>
        <w:t> </w:t>
      </w:r>
      <w:r>
        <w:rPr>
          <w:spacing w:val="-1"/>
        </w:rPr>
        <w:t>spilled</w:t>
      </w:r>
      <w:r>
        <w:rPr/>
        <w:t> onto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employee while</w:t>
      </w:r>
      <w:r>
        <w:rPr>
          <w:spacing w:val="103"/>
        </w:rPr>
        <w:t> </w:t>
      </w:r>
      <w:r>
        <w:rPr/>
        <w:t>he</w:t>
      </w:r>
      <w:r>
        <w:rPr>
          <w:spacing w:val="-1"/>
        </w:rPr>
        <w:t> was</w:t>
      </w:r>
      <w:r>
        <w:rPr/>
        <w:t> </w:t>
      </w:r>
      <w:r>
        <w:rPr>
          <w:spacing w:val="-1"/>
        </w:rPr>
        <w:t>attempting</w:t>
      </w:r>
      <w:r>
        <w:rPr/>
        <w:t> to shut </w:t>
      </w:r>
      <w:r>
        <w:rPr>
          <w:spacing w:val="-1"/>
        </w:rPr>
        <w:t>off </w:t>
      </w:r>
      <w:r>
        <w:rPr/>
        <w:t>the</w:t>
      </w:r>
      <w:r>
        <w:rPr>
          <w:spacing w:val="-1"/>
        </w:rPr>
        <w:t> adjacent</w:t>
      </w:r>
      <w:r>
        <w:rPr/>
        <w:t> </w:t>
      </w:r>
      <w:r>
        <w:rPr>
          <w:spacing w:val="-1"/>
        </w:rPr>
        <w:t>trash</w:t>
      </w:r>
      <w:r>
        <w:rPr/>
        <w:t> pump. </w:t>
      </w:r>
      <w:r>
        <w:rPr>
          <w:spacing w:val="-1"/>
        </w:rPr>
        <w:t>The material</w:t>
      </w:r>
      <w:r>
        <w:rPr/>
        <w:t> </w:t>
      </w:r>
      <w:r>
        <w:rPr>
          <w:spacing w:val="-1"/>
        </w:rPr>
        <w:t>ignited,</w:t>
      </w:r>
      <w:r>
        <w:rPr>
          <w:spacing w:val="2"/>
        </w:rPr>
        <w:t> </w:t>
      </w:r>
      <w:r>
        <w:rPr>
          <w:spacing w:val="-1"/>
        </w:rPr>
        <w:t>either </w:t>
      </w:r>
      <w:r>
        <w:rPr/>
        <w:t>by the</w:t>
      </w:r>
      <w:r>
        <w:rPr>
          <w:spacing w:val="-1"/>
        </w:rPr>
        <w:t> </w:t>
      </w:r>
      <w:r>
        <w:rPr/>
        <w:t>hot</w:t>
      </w:r>
      <w:r>
        <w:rPr>
          <w:spacing w:val="79"/>
        </w:rPr>
        <w:t> </w:t>
      </w:r>
      <w:r>
        <w:rPr>
          <w:spacing w:val="-1"/>
        </w:rPr>
        <w:t>engine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backfire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muffler as</w:t>
      </w:r>
      <w:r>
        <w:rPr/>
        <w:t> the</w:t>
      </w:r>
      <w:r>
        <w:rPr>
          <w:spacing w:val="-1"/>
        </w:rPr>
        <w:t> </w:t>
      </w:r>
      <w:r>
        <w:rPr/>
        <w:t>employee</w:t>
      </w:r>
      <w:r>
        <w:rPr>
          <w:spacing w:val="-1"/>
        </w:rPr>
        <w:t> attempted</w:t>
      </w:r>
      <w:r>
        <w:rPr/>
        <w:t> to shut </w:t>
      </w:r>
      <w:r>
        <w:rPr>
          <w:spacing w:val="-1"/>
        </w:rPr>
        <w:t>off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pump, </w:t>
      </w:r>
      <w:r>
        <w:rPr>
          <w:spacing w:val="-1"/>
        </w:rPr>
        <w:t>catalyzing</w:t>
      </w:r>
      <w:r>
        <w:rPr>
          <w:spacing w:val="53"/>
        </w:rPr>
        <w:t> </w:t>
      </w:r>
      <w:r>
        <w:rPr/>
        <w:t>a</w:t>
      </w:r>
      <w:r>
        <w:rPr>
          <w:spacing w:val="-1"/>
        </w:rPr>
        <w:t> large,</w:t>
      </w:r>
      <w:r>
        <w:rPr>
          <w:spacing w:val="2"/>
        </w:rPr>
        <w:t> </w:t>
      </w:r>
      <w:r>
        <w:rPr>
          <w:spacing w:val="-1"/>
        </w:rPr>
        <w:t>rapidly-spreading</w:t>
      </w:r>
      <w:r>
        <w:rPr/>
        <w:t> </w:t>
      </w:r>
      <w:r>
        <w:rPr>
          <w:spacing w:val="-1"/>
        </w:rPr>
        <w:t>petroleum</w:t>
      </w:r>
      <w:r>
        <w:rPr/>
        <w:t> </w:t>
      </w:r>
      <w:r>
        <w:rPr>
          <w:spacing w:val="-1"/>
        </w:rPr>
        <w:t>fire.</w:t>
      </w:r>
      <w:r>
        <w:rPr/>
        <w:t> The</w:t>
      </w:r>
      <w:r>
        <w:rPr>
          <w:spacing w:val="-1"/>
        </w:rPr>
        <w:t> </w:t>
      </w:r>
      <w:r>
        <w:rPr/>
        <w:t>fire,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required</w:t>
      </w:r>
      <w:r>
        <w:rPr/>
        <w:t> </w:t>
      </w:r>
      <w:r>
        <w:rPr>
          <w:spacing w:val="-1"/>
        </w:rPr>
        <w:t>foam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extinguish,</w:t>
      </w:r>
      <w:r>
        <w:rPr/>
        <w:t> </w:t>
      </w:r>
      <w:r>
        <w:rPr>
          <w:spacing w:val="-1"/>
        </w:rPr>
        <w:t>resulted</w:t>
      </w:r>
      <w:r>
        <w:rPr/>
        <w:t> in</w:t>
      </w:r>
      <w:r>
        <w:rPr>
          <w:spacing w:val="109"/>
        </w:rPr>
        <w:t> </w:t>
      </w:r>
      <w:r>
        <w:rPr/>
        <w:t>the</w:t>
      </w:r>
      <w:r>
        <w:rPr>
          <w:spacing w:val="-1"/>
        </w:rPr>
        <w:t> death</w:t>
      </w:r>
      <w:r>
        <w:rPr/>
        <w:t> of</w:t>
      </w:r>
      <w:r>
        <w:rPr>
          <w:spacing w:val="-1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employee,</w:t>
      </w:r>
      <w:r>
        <w:rPr/>
        <w:t> the</w:t>
      </w:r>
      <w:r>
        <w:rPr>
          <w:spacing w:val="-1"/>
        </w:rPr>
        <w:t> destruction</w:t>
      </w:r>
      <w:r>
        <w:rPr/>
        <w:t> of</w:t>
      </w:r>
      <w:r>
        <w:rPr>
          <w:spacing w:val="-1"/>
        </w:rPr>
        <w:t> </w:t>
      </w:r>
      <w:r>
        <w:rPr/>
        <w:t>13 storage</w:t>
      </w:r>
      <w:r>
        <w:rPr>
          <w:spacing w:val="-1"/>
        </w:rPr>
        <w:t> tanks,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damage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several</w:t>
      </w:r>
      <w:r>
        <w:rPr/>
        <w:t> buildings.</w:t>
      </w:r>
      <w:r>
        <w:rPr>
          <w:spacing w:val="59"/>
        </w:rPr>
        <w:t> </w:t>
      </w:r>
      <w:r>
        <w:rPr>
          <w:spacing w:val="-1"/>
        </w:rPr>
        <w:t>MOSH issued</w:t>
      </w:r>
      <w:r>
        <w:rPr/>
        <w:t> </w:t>
      </w:r>
      <w:r>
        <w:rPr>
          <w:spacing w:val="-1"/>
        </w:rPr>
        <w:t>citations</w:t>
      </w:r>
      <w:r>
        <w:rPr/>
        <w:t> </w:t>
      </w:r>
      <w:r>
        <w:rPr>
          <w:spacing w:val="-1"/>
        </w:rPr>
        <w:t>for violations</w:t>
      </w:r>
      <w:r>
        <w:rPr/>
        <w:t> </w:t>
      </w:r>
      <w:r>
        <w:rPr>
          <w:spacing w:val="-1"/>
        </w:rPr>
        <w:t>related</w:t>
      </w:r>
      <w:r>
        <w:rPr/>
        <w:t> to </w:t>
      </w:r>
      <w:r>
        <w:rPr>
          <w:spacing w:val="-1"/>
        </w:rPr>
        <w:t>sources</w:t>
      </w:r>
      <w:r>
        <w:rPr/>
        <w:t> of</w:t>
      </w:r>
      <w:r>
        <w:rPr>
          <w:spacing w:val="-1"/>
        </w:rPr>
        <w:t> </w:t>
      </w:r>
      <w:r>
        <w:rPr/>
        <w:t>ignition </w:t>
      </w:r>
      <w:r>
        <w:rPr>
          <w:spacing w:val="-1"/>
        </w:rPr>
        <w:t>and</w:t>
      </w:r>
      <w:r>
        <w:rPr/>
        <w:t> storage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flammable</w:t>
      </w:r>
      <w:r>
        <w:rPr>
          <w:spacing w:val="91"/>
        </w:rPr>
        <w:t> </w:t>
      </w:r>
      <w:r>
        <w:rPr/>
        <w:t>liquids, </w:t>
      </w:r>
      <w:r>
        <w:rPr>
          <w:spacing w:val="-1"/>
        </w:rPr>
        <w:t>confined</w:t>
      </w:r>
      <w:r>
        <w:rPr/>
        <w:t> </w:t>
      </w:r>
      <w:r>
        <w:rPr>
          <w:spacing w:val="-1"/>
        </w:rPr>
        <w:t>space,</w:t>
      </w:r>
      <w:r>
        <w:rPr/>
        <w:t> </w:t>
      </w:r>
      <w:r>
        <w:rPr>
          <w:spacing w:val="-1"/>
        </w:rPr>
        <w:t>hazard</w:t>
      </w:r>
      <w:r>
        <w:rPr>
          <w:spacing w:val="2"/>
        </w:rPr>
        <w:t> </w:t>
      </w:r>
      <w:r>
        <w:rPr>
          <w:spacing w:val="-1"/>
        </w:rPr>
        <w:t>communication,</w:t>
      </w:r>
      <w:r>
        <w:rPr/>
        <w:t> and </w:t>
      </w:r>
      <w:r>
        <w:rPr>
          <w:spacing w:val="-1"/>
        </w:rPr>
        <w:t>respiratory</w:t>
      </w:r>
      <w:r>
        <w:rPr/>
        <w:t> </w:t>
      </w:r>
      <w:r>
        <w:rPr>
          <w:spacing w:val="-1"/>
        </w:rPr>
        <w:t>protection.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tabs>
          <w:tab w:pos="6079" w:val="left" w:leader="none"/>
        </w:tabs>
        <w:spacing w:line="200" w:lineRule="atLeast"/>
        <w:ind w:left="11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3622998" cy="2036064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2998" cy="203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3119220" cy="2076259"/>
            <wp:effectExtent l="0" t="0" r="0" b="0"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220" cy="207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126" w:top="1400" w:bottom="1320" w:left="660" w:right="400"/>
        </w:sectPr>
      </w:pPr>
    </w:p>
    <w:p>
      <w:pPr>
        <w:spacing w:before="39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Fire Service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pacing w:val="-1"/>
          <w:sz w:val="24"/>
        </w:rPr>
        <w:t>Fatalities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259" w:lineRule="auto"/>
        <w:ind w:left="460" w:right="170"/>
        <w:jc w:val="left"/>
      </w:pPr>
      <w:r>
        <w:rPr>
          <w:spacing w:val="-1"/>
        </w:rPr>
        <w:t>On</w:t>
      </w:r>
      <w:r>
        <w:rPr/>
        <w:t> </w:t>
      </w:r>
      <w:r>
        <w:rPr>
          <w:spacing w:val="-1"/>
        </w:rPr>
        <w:t>January</w:t>
      </w:r>
      <w:r>
        <w:rPr/>
        <w:t> 24, 2022, MOSH</w:t>
      </w:r>
      <w:r>
        <w:rPr>
          <w:spacing w:val="-1"/>
        </w:rPr>
        <w:t> was</w:t>
      </w:r>
      <w:r>
        <w:rPr/>
        <w:t> </w:t>
      </w:r>
      <w:r>
        <w:rPr>
          <w:spacing w:val="-1"/>
        </w:rPr>
        <w:t>alerted</w:t>
      </w:r>
      <w:r>
        <w:rPr/>
        <w:t> </w:t>
      </w:r>
      <w:r>
        <w:rPr>
          <w:spacing w:val="-1"/>
        </w:rPr>
        <w:t>that</w:t>
      </w:r>
      <w:r>
        <w:rPr/>
        <w:t> two </w:t>
      </w:r>
      <w:r>
        <w:rPr>
          <w:spacing w:val="-1"/>
        </w:rPr>
        <w:t>firefighters</w:t>
      </w:r>
      <w:r>
        <w:rPr>
          <w:spacing w:val="2"/>
        </w:rPr>
        <w:t> </w:t>
      </w:r>
      <w:r>
        <w:rPr>
          <w:spacing w:val="-1"/>
        </w:rPr>
        <w:t>were fatally</w:t>
      </w:r>
      <w:r>
        <w:rPr>
          <w:spacing w:val="2"/>
        </w:rPr>
        <w:t> </w:t>
      </w:r>
      <w:r>
        <w:rPr>
          <w:spacing w:val="-1"/>
        </w:rPr>
        <w:t>injured,</w:t>
      </w:r>
      <w:r>
        <w:rPr/>
        <w:t> a</w:t>
      </w:r>
      <w:r>
        <w:rPr>
          <w:spacing w:val="-1"/>
        </w:rPr>
        <w:t> third</w:t>
      </w:r>
      <w:r>
        <w:rPr/>
        <w:t> </w:t>
      </w:r>
      <w:r>
        <w:rPr>
          <w:spacing w:val="-1"/>
        </w:rPr>
        <w:t>had</w:t>
      </w:r>
      <w:r>
        <w:rPr>
          <w:spacing w:val="83"/>
        </w:rPr>
        <w:t> </w:t>
      </w:r>
      <w:r>
        <w:rPr>
          <w:spacing w:val="-1"/>
        </w:rPr>
        <w:t>sustained</w:t>
      </w:r>
      <w:r>
        <w:rPr/>
        <w:t> </w:t>
      </w:r>
      <w:r>
        <w:rPr>
          <w:spacing w:val="-1"/>
        </w:rPr>
        <w:t>severe injuries,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a</w:t>
      </w:r>
      <w:r>
        <w:rPr>
          <w:spacing w:val="-1"/>
        </w:rPr>
        <w:t> fourth</w:t>
      </w:r>
      <w:r>
        <w:rPr/>
        <w:t> was still </w:t>
      </w:r>
      <w:r>
        <w:rPr>
          <w:spacing w:val="-1"/>
        </w:rPr>
        <w:t>missing</w:t>
      </w:r>
      <w:r>
        <w:rPr/>
        <w:t> in a</w:t>
      </w:r>
      <w:r>
        <w:rPr>
          <w:spacing w:val="-1"/>
        </w:rPr>
        <w:t> structure </w:t>
      </w:r>
      <w:r>
        <w:rPr/>
        <w:t>collapse</w:t>
      </w:r>
      <w:r>
        <w:rPr>
          <w:spacing w:val="-1"/>
        </w:rPr>
        <w:t> where firefighters</w:t>
      </w:r>
      <w:r>
        <w:rPr>
          <w:spacing w:val="97"/>
        </w:rPr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responding</w:t>
      </w:r>
      <w:r>
        <w:rPr/>
        <w:t> to a</w:t>
      </w:r>
      <w:r>
        <w:rPr>
          <w:spacing w:val="-1"/>
        </w:rPr>
        <w:t> </w:t>
      </w:r>
      <w:r>
        <w:rPr/>
        <w:t>dwelling </w:t>
      </w:r>
      <w:r>
        <w:rPr>
          <w:spacing w:val="-1"/>
        </w:rPr>
        <w:t>fire with</w:t>
      </w:r>
      <w:r>
        <w:rPr/>
        <w:t> </w:t>
      </w:r>
      <w:r>
        <w:rPr>
          <w:spacing w:val="-1"/>
        </w:rPr>
        <w:t>reports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people trapped</w:t>
      </w:r>
      <w:r>
        <w:rPr/>
        <w:t>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vacant </w:t>
      </w:r>
      <w:r>
        <w:rPr>
          <w:spacing w:val="-1"/>
        </w:rPr>
        <w:t>row </w:t>
      </w:r>
      <w:r>
        <w:rPr/>
        <w:t>home</w:t>
      </w:r>
      <w:r>
        <w:rPr>
          <w:spacing w:val="-1"/>
        </w:rPr>
        <w:t> </w:t>
      </w:r>
      <w:r>
        <w:rPr/>
        <w:t>in the</w:t>
      </w:r>
      <w:r>
        <w:rPr>
          <w:spacing w:val="61"/>
        </w:rPr>
        <w:t> </w:t>
      </w:r>
      <w:r>
        <w:rPr/>
        <w:t>Mount </w:t>
      </w:r>
      <w:r>
        <w:rPr>
          <w:spacing w:val="-1"/>
        </w:rPr>
        <w:t>Clare </w:t>
      </w:r>
      <w:r>
        <w:rPr/>
        <w:t>neighborhood of</w:t>
      </w:r>
      <w:r>
        <w:rPr>
          <w:spacing w:val="-1"/>
        </w:rPr>
        <w:t> southwest</w:t>
      </w:r>
      <w:r>
        <w:rPr/>
        <w:t> </w:t>
      </w:r>
      <w:r>
        <w:rPr>
          <w:spacing w:val="-1"/>
        </w:rPr>
        <w:t>Baltimore </w:t>
      </w:r>
      <w:r>
        <w:rPr/>
        <w:t>City. </w:t>
      </w:r>
      <w:r>
        <w:rPr>
          <w:spacing w:val="-1"/>
        </w:rPr>
        <w:t>MOSH inspectors</w:t>
      </w:r>
      <w:r>
        <w:rPr/>
        <w:t> </w:t>
      </w:r>
      <w:r>
        <w:rPr>
          <w:spacing w:val="-1"/>
        </w:rPr>
        <w:t>conducted</w:t>
      </w:r>
      <w:r>
        <w:rPr/>
        <w:t> a</w:t>
      </w:r>
      <w:r>
        <w:rPr>
          <w:spacing w:val="67"/>
        </w:rPr>
        <w:t> </w:t>
      </w:r>
      <w:r>
        <w:rPr>
          <w:spacing w:val="-1"/>
        </w:rPr>
        <w:t>thorough</w:t>
      </w:r>
      <w:r>
        <w:rPr/>
        <w:t> </w:t>
      </w:r>
      <w:r>
        <w:rPr>
          <w:spacing w:val="-1"/>
        </w:rPr>
        <w:t>investigation</w:t>
      </w:r>
      <w:r>
        <w:rPr/>
        <w:t> </w:t>
      </w:r>
      <w:r>
        <w:rPr>
          <w:spacing w:val="-1"/>
        </w:rPr>
        <w:t>including</w:t>
      </w:r>
      <w:r>
        <w:rPr/>
        <w:t> </w:t>
      </w:r>
      <w:r>
        <w:rPr>
          <w:spacing w:val="-1"/>
        </w:rPr>
        <w:t>review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relevant</w:t>
      </w:r>
      <w:r>
        <w:rPr/>
        <w:t> </w:t>
      </w:r>
      <w:r>
        <w:rPr>
          <w:spacing w:val="-1"/>
        </w:rPr>
        <w:t>data and</w:t>
      </w:r>
      <w:r>
        <w:rPr/>
        <w:t> documents, </w:t>
      </w:r>
      <w:r>
        <w:rPr>
          <w:spacing w:val="-1"/>
        </w:rPr>
        <w:t>interviews</w:t>
      </w:r>
      <w:r>
        <w:rPr/>
        <w:t> </w:t>
      </w:r>
      <w:r>
        <w:rPr>
          <w:spacing w:val="-1"/>
        </w:rPr>
        <w:t>with</w:t>
      </w:r>
      <w:r>
        <w:rPr/>
        <w:t> the</w:t>
      </w:r>
      <w:r>
        <w:rPr>
          <w:spacing w:val="103"/>
        </w:rPr>
        <w:t> </w:t>
      </w:r>
      <w:r>
        <w:rPr>
          <w:spacing w:val="-1"/>
        </w:rPr>
        <w:t>employer,</w:t>
      </w:r>
      <w:r>
        <w:rPr/>
        <w:t> </w:t>
      </w:r>
      <w:r>
        <w:rPr>
          <w:spacing w:val="-1"/>
        </w:rPr>
        <w:t>employees,</w:t>
      </w:r>
      <w:r>
        <w:rPr/>
        <w:t> union </w:t>
      </w:r>
      <w:r>
        <w:rPr>
          <w:spacing w:val="-1"/>
        </w:rPr>
        <w:t>representatives,</w:t>
      </w:r>
      <w:r>
        <w:rPr/>
        <w:t> </w:t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-1"/>
        </w:rPr>
        <w:t>interested</w:t>
      </w:r>
      <w:r>
        <w:rPr/>
        <w:t> </w:t>
      </w:r>
      <w:r>
        <w:rPr>
          <w:spacing w:val="-1"/>
        </w:rPr>
        <w:t>parties,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discussion </w:t>
      </w:r>
      <w:r>
        <w:rPr>
          <w:spacing w:val="-1"/>
        </w:rPr>
        <w:t>with</w:t>
      </w:r>
      <w:r>
        <w:rPr/>
        <w:t> in-</w:t>
      </w:r>
      <w:r>
        <w:rPr>
          <w:spacing w:val="95"/>
        </w:rPr>
        <w:t> </w:t>
      </w:r>
      <w:r>
        <w:rPr/>
        <w:t>house</w:t>
      </w:r>
      <w:r>
        <w:rPr>
          <w:spacing w:val="-1"/>
        </w:rPr>
        <w:t> counsel.</w:t>
      </w:r>
      <w:r>
        <w:rPr/>
        <w:t> </w:t>
      </w:r>
      <w:r>
        <w:rPr>
          <w:spacing w:val="-1"/>
        </w:rPr>
        <w:t>MOSH identified</w:t>
      </w:r>
      <w:r>
        <w:rPr/>
        <w:t>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concerns</w:t>
      </w:r>
      <w:r>
        <w:rPr>
          <w:spacing w:val="2"/>
        </w:rPr>
        <w:t> </w:t>
      </w:r>
      <w:r>
        <w:rPr>
          <w:spacing w:val="-1"/>
        </w:rPr>
        <w:t>relative </w:t>
      </w:r>
      <w:r>
        <w:rPr/>
        <w:t>to the</w:t>
      </w:r>
      <w:r>
        <w:rPr>
          <w:spacing w:val="-1"/>
        </w:rPr>
        <w:t> resulting</w:t>
      </w:r>
      <w:r>
        <w:rPr/>
        <w:t> </w:t>
      </w:r>
      <w:r>
        <w:rPr>
          <w:spacing w:val="-1"/>
        </w:rPr>
        <w:t>fatalities</w:t>
      </w:r>
      <w:r>
        <w:rPr/>
        <w:t> </w:t>
      </w:r>
      <w:r>
        <w:rPr>
          <w:spacing w:val="-1"/>
        </w:rPr>
        <w:t>and</w:t>
      </w:r>
      <w:r>
        <w:rPr>
          <w:spacing w:val="103"/>
        </w:rPr>
        <w:t> </w:t>
      </w:r>
      <w:r>
        <w:rPr>
          <w:spacing w:val="-1"/>
        </w:rPr>
        <w:t>department</w:t>
      </w:r>
      <w:r>
        <w:rPr/>
        <w:t> </w:t>
      </w:r>
      <w:r>
        <w:rPr>
          <w:spacing w:val="-1"/>
        </w:rPr>
        <w:t>incident</w:t>
      </w:r>
      <w:r>
        <w:rPr/>
        <w:t> response</w:t>
      </w:r>
      <w:r>
        <w:rPr>
          <w:spacing w:val="-1"/>
        </w:rPr>
        <w:t> overall,</w:t>
      </w:r>
      <w:r>
        <w:rPr/>
        <w:t> </w:t>
      </w:r>
      <w:r>
        <w:rPr>
          <w:spacing w:val="-1"/>
        </w:rPr>
        <w:t>such</w:t>
      </w:r>
      <w:r>
        <w:rPr>
          <w:spacing w:val="2"/>
        </w:rPr>
        <w:t> </w:t>
      </w:r>
      <w:r>
        <w:rPr>
          <w:spacing w:val="-1"/>
        </w:rPr>
        <w:t>as:</w:t>
      </w:r>
      <w:r>
        <w:rPr/>
        <w:t> </w:t>
      </w:r>
      <w:r>
        <w:rPr>
          <w:spacing w:val="-1"/>
        </w:rPr>
        <w:t>emergency</w:t>
      </w:r>
      <w:r>
        <w:rPr>
          <w:spacing w:val="2"/>
        </w:rPr>
        <w:t> </w:t>
      </w:r>
      <w:r>
        <w:rPr>
          <w:spacing w:val="-1"/>
        </w:rPr>
        <w:t>response </w:t>
      </w:r>
      <w:r>
        <w:rPr>
          <w:spacing w:val="1"/>
        </w:rPr>
        <w:t>of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similar,</w:t>
      </w:r>
      <w:r>
        <w:rPr/>
        <w:t> </w:t>
      </w:r>
      <w:r>
        <w:rPr>
          <w:spacing w:val="-1"/>
        </w:rPr>
        <w:t>previous</w:t>
      </w:r>
      <w:r>
        <w:rPr>
          <w:spacing w:val="101"/>
        </w:rPr>
        <w:t> </w:t>
      </w:r>
      <w:r>
        <w:rPr>
          <w:spacing w:val="-1"/>
        </w:rPr>
        <w:t>incidents</w:t>
      </w:r>
      <w:r>
        <w:rPr/>
        <w:t> </w:t>
      </w:r>
      <w:r>
        <w:rPr>
          <w:spacing w:val="-1"/>
        </w:rPr>
        <w:t>entering</w:t>
      </w:r>
      <w:r>
        <w:rPr/>
        <w:t> </w:t>
      </w:r>
      <w:r>
        <w:rPr>
          <w:spacing w:val="-1"/>
        </w:rPr>
        <w:t>vacant</w:t>
      </w:r>
      <w:r>
        <w:rPr>
          <w:spacing w:val="2"/>
        </w:rPr>
        <w:t> </w:t>
      </w:r>
      <w:r>
        <w:rPr>
          <w:spacing w:val="-1"/>
        </w:rPr>
        <w:t>structures;</w:t>
      </w:r>
      <w:r>
        <w:rPr/>
        <w:t> the</w:t>
      </w:r>
      <w:r>
        <w:rPr>
          <w:spacing w:val="-1"/>
        </w:rPr>
        <w:t> history</w:t>
      </w:r>
      <w:r>
        <w:rPr/>
        <w:t> and </w:t>
      </w:r>
      <w:r>
        <w:rPr>
          <w:spacing w:val="-1"/>
        </w:rPr>
        <w:t>identification</w:t>
      </w:r>
      <w:r>
        <w:rPr/>
        <w:t> of</w:t>
      </w:r>
      <w:r>
        <w:rPr>
          <w:spacing w:val="-1"/>
        </w:rPr>
        <w:t> vacant,</w:t>
      </w:r>
      <w:r>
        <w:rPr/>
        <w:t> </w:t>
      </w:r>
      <w:r>
        <w:rPr>
          <w:spacing w:val="-1"/>
        </w:rPr>
        <w:t>unoccupied</w:t>
      </w:r>
      <w:r>
        <w:rPr>
          <w:spacing w:val="109"/>
        </w:rPr>
        <w:t> </w:t>
      </w:r>
      <w:r>
        <w:rPr>
          <w:spacing w:val="-1"/>
        </w:rPr>
        <w:t>structures</w:t>
      </w:r>
      <w:r>
        <w:rPr/>
        <w:t> in </w:t>
      </w:r>
      <w:r>
        <w:rPr>
          <w:spacing w:val="-1"/>
        </w:rPr>
        <w:t>Baltimore </w:t>
      </w:r>
      <w:r>
        <w:rPr/>
        <w:t>City; </w:t>
      </w:r>
      <w:r>
        <w:rPr>
          <w:spacing w:val="-1"/>
        </w:rPr>
        <w:t>and,</w:t>
      </w:r>
      <w:r>
        <w:rPr/>
        <w:t> </w:t>
      </w:r>
      <w:r>
        <w:rPr>
          <w:spacing w:val="-1"/>
        </w:rPr>
        <w:t>fire service “culture” </w:t>
      </w:r>
      <w:r>
        <w:rPr/>
        <w:t>surrounding </w:t>
      </w:r>
      <w:r>
        <w:rPr>
          <w:spacing w:val="-1"/>
        </w:rPr>
        <w:t>entry</w:t>
      </w:r>
      <w:r>
        <w:rPr/>
        <w:t> into </w:t>
      </w:r>
      <w:r>
        <w:rPr>
          <w:spacing w:val="-1"/>
        </w:rPr>
        <w:t>structures</w:t>
      </w:r>
      <w:r>
        <w:rPr/>
        <w:t> </w:t>
      </w:r>
      <w:r>
        <w:rPr>
          <w:spacing w:val="-1"/>
        </w:rPr>
        <w:t>with</w:t>
      </w:r>
      <w:r>
        <w:rPr>
          <w:spacing w:val="91"/>
        </w:rPr>
        <w:t> </w:t>
      </w:r>
      <w:r>
        <w:rPr>
          <w:spacing w:val="-1"/>
        </w:rPr>
        <w:t>unconfirmed</w:t>
      </w:r>
      <w:r>
        <w:rPr/>
        <w:t> </w:t>
      </w:r>
      <w:r>
        <w:rPr>
          <w:spacing w:val="-1"/>
        </w:rPr>
        <w:t>occupants.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MOSH issued</w:t>
      </w:r>
      <w:r>
        <w:rPr/>
        <w:t> a</w:t>
      </w:r>
      <w:r>
        <w:rPr>
          <w:spacing w:val="-1"/>
        </w:rPr>
        <w:t> hazard</w:t>
      </w:r>
      <w:r>
        <w:rPr/>
        <w:t> </w:t>
      </w:r>
      <w:r>
        <w:rPr>
          <w:spacing w:val="-1"/>
        </w:rPr>
        <w:t>alert</w:t>
      </w:r>
      <w:r>
        <w:rPr/>
        <w:t> </w:t>
      </w:r>
      <w:r>
        <w:rPr>
          <w:spacing w:val="-1"/>
        </w:rPr>
        <w:t>letter and</w:t>
      </w:r>
      <w:r>
        <w:rPr>
          <w:spacing w:val="2"/>
        </w:rPr>
        <w:t> </w:t>
      </w:r>
      <w:r>
        <w:rPr>
          <w:spacing w:val="-1"/>
        </w:rPr>
        <w:t>recommended</w:t>
      </w:r>
      <w:r>
        <w:rPr/>
        <w:t> the</w:t>
      </w:r>
      <w:r>
        <w:rPr>
          <w:spacing w:val="-1"/>
        </w:rPr>
        <w:t> following</w:t>
      </w:r>
      <w:r>
        <w:rPr>
          <w:spacing w:val="107"/>
        </w:rPr>
        <w:t> </w:t>
      </w:r>
      <w:r>
        <w:rPr>
          <w:spacing w:val="-1"/>
        </w:rPr>
        <w:t>steps,</w:t>
      </w:r>
      <w:r>
        <w:rPr/>
        <w:t> or</w:t>
      </w:r>
      <w:r>
        <w:rPr>
          <w:spacing w:val="-1"/>
        </w:rPr>
        <w:t> their equivalent,</w:t>
      </w:r>
      <w:r>
        <w:rPr>
          <w:spacing w:val="2"/>
        </w:rPr>
        <w:t> </w:t>
      </w:r>
      <w:r>
        <w:rPr/>
        <w:t>be</w:t>
      </w:r>
      <w:r>
        <w:rPr>
          <w:spacing w:val="-1"/>
        </w:rPr>
        <w:t> taken</w:t>
      </w:r>
      <w:r>
        <w:rPr/>
        <w:t> in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effort</w:t>
      </w:r>
      <w:r>
        <w:rPr/>
        <w:t> to eliminate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reduce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hazards</w:t>
      </w:r>
      <w:r>
        <w:rPr/>
        <w:t> </w:t>
      </w:r>
      <w:r>
        <w:rPr>
          <w:spacing w:val="-1"/>
        </w:rPr>
        <w:t>associated</w:t>
      </w:r>
      <w:r>
        <w:rPr/>
        <w:t> </w:t>
      </w:r>
      <w:r>
        <w:rPr>
          <w:spacing w:val="-1"/>
        </w:rPr>
        <w:t>with</w:t>
      </w:r>
      <w:r>
        <w:rPr>
          <w:spacing w:val="85"/>
        </w:rPr>
        <w:t> </w:t>
      </w:r>
      <w:r>
        <w:rPr>
          <w:spacing w:val="-1"/>
        </w:rPr>
        <w:t>fighting</w:t>
      </w:r>
      <w:r>
        <w:rPr/>
        <w:t> </w:t>
      </w:r>
      <w:r>
        <w:rPr>
          <w:spacing w:val="-1"/>
        </w:rPr>
        <w:t>fires</w:t>
      </w:r>
      <w:r>
        <w:rPr/>
        <w:t> in </w:t>
      </w:r>
      <w:r>
        <w:rPr>
          <w:spacing w:val="-1"/>
        </w:rPr>
        <w:t>unoccupied</w:t>
      </w:r>
      <w:r>
        <w:rPr/>
        <w:t> </w:t>
      </w:r>
      <w:r>
        <w:rPr>
          <w:spacing w:val="-1"/>
        </w:rPr>
        <w:t>structures: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numPr>
          <w:ilvl w:val="1"/>
          <w:numId w:val="6"/>
        </w:numPr>
        <w:tabs>
          <w:tab w:pos="1180" w:val="left" w:leader="none"/>
        </w:tabs>
        <w:spacing w:line="240" w:lineRule="auto" w:before="0" w:after="0"/>
        <w:ind w:left="1180" w:right="101" w:hanging="360"/>
        <w:jc w:val="left"/>
      </w:pPr>
      <w:r>
        <w:rPr>
          <w:spacing w:val="-1"/>
        </w:rPr>
        <w:t>Implement</w:t>
      </w:r>
      <w:r>
        <w:rPr/>
        <w:t> </w:t>
      </w:r>
      <w:r>
        <w:rPr>
          <w:spacing w:val="-1"/>
        </w:rPr>
        <w:t>Departmental</w:t>
      </w:r>
      <w:r>
        <w:rPr/>
        <w:t> </w:t>
      </w:r>
      <w:r>
        <w:rPr>
          <w:spacing w:val="-1"/>
        </w:rPr>
        <w:t>Order </w:t>
      </w:r>
      <w:r>
        <w:rPr/>
        <w:t>102-10, </w:t>
      </w:r>
      <w:r>
        <w:rPr>
          <w:spacing w:val="-1"/>
        </w:rPr>
        <w:t>dated</w:t>
      </w:r>
      <w:r>
        <w:rPr/>
        <w:t> </w:t>
      </w:r>
      <w:r>
        <w:rPr>
          <w:spacing w:val="-1"/>
        </w:rPr>
        <w:t>November </w:t>
      </w:r>
      <w:r>
        <w:rPr/>
        <w:t>30, 2010,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titled</w:t>
      </w:r>
      <w:r>
        <w:rPr/>
        <w:t> </w:t>
      </w:r>
      <w:r>
        <w:rPr>
          <w:spacing w:val="-1"/>
        </w:rPr>
        <w:t>“Unsafe</w:t>
      </w:r>
      <w:r>
        <w:rPr>
          <w:spacing w:val="77"/>
        </w:rPr>
        <w:t> </w:t>
      </w:r>
      <w:r>
        <w:rPr>
          <w:spacing w:val="-1"/>
        </w:rPr>
        <w:t>Vacant</w:t>
      </w:r>
      <w:r>
        <w:rPr/>
        <w:t> Buildings”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similar</w:t>
      </w:r>
      <w:r>
        <w:rPr>
          <w:spacing w:val="-1"/>
        </w:rPr>
        <w:t> policy.</w:t>
      </w:r>
      <w:r>
        <w:rPr/>
        <w:t> </w:t>
      </w:r>
      <w:r>
        <w:rPr>
          <w:spacing w:val="-1"/>
        </w:rPr>
        <w:t>The </w:t>
      </w:r>
      <w:r>
        <w:rPr/>
        <w:t>purpose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[to</w:t>
      </w:r>
      <w:r>
        <w:rPr/>
        <w:t> </w:t>
      </w:r>
      <w:r>
        <w:rPr>
          <w:spacing w:val="-1"/>
        </w:rPr>
        <w:t>reduce </w:t>
      </w:r>
      <w:r>
        <w:rPr/>
        <w:t>the</w:t>
      </w:r>
      <w:r>
        <w:rPr>
          <w:spacing w:val="-1"/>
        </w:rPr>
        <w:t> risk</w:t>
      </w:r>
      <w:r>
        <w:rPr/>
        <w:t> to</w:t>
      </w:r>
      <w:r>
        <w:rPr>
          <w:spacing w:val="49"/>
        </w:rPr>
        <w:t> </w:t>
      </w:r>
      <w:r>
        <w:rPr>
          <w:spacing w:val="-1"/>
        </w:rPr>
        <w:t>firefighters</w:t>
      </w:r>
      <w:r>
        <w:rPr>
          <w:spacing w:val="2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injury</w:t>
      </w:r>
      <w:r>
        <w:rPr/>
        <w:t> and </w:t>
      </w:r>
      <w:r>
        <w:rPr>
          <w:spacing w:val="-1"/>
        </w:rPr>
        <w:t>death</w:t>
      </w:r>
      <w:r>
        <w:rPr/>
        <w:t> </w:t>
      </w:r>
      <w:r>
        <w:rPr>
          <w:spacing w:val="-1"/>
        </w:rPr>
        <w:t>caused</w:t>
      </w:r>
      <w:r>
        <w:rPr/>
        <w:t> by the</w:t>
      </w:r>
      <w:r>
        <w:rPr>
          <w:spacing w:val="-1"/>
        </w:rPr>
        <w:t> </w:t>
      </w:r>
      <w:r>
        <w:rPr/>
        <w:t>serious </w:t>
      </w:r>
      <w:r>
        <w:rPr>
          <w:spacing w:val="-1"/>
        </w:rPr>
        <w:t>known</w:t>
      </w:r>
      <w:r>
        <w:rPr/>
        <w:t> </w:t>
      </w:r>
      <w:r>
        <w:rPr>
          <w:spacing w:val="-1"/>
        </w:rPr>
        <w:t>threats</w:t>
      </w:r>
      <w:r>
        <w:rPr/>
        <w:t> </w:t>
      </w:r>
      <w:r>
        <w:rPr>
          <w:spacing w:val="-1"/>
        </w:rPr>
        <w:t>associated</w:t>
      </w:r>
      <w:r>
        <w:rPr/>
        <w:t> </w:t>
      </w:r>
      <w:r>
        <w:rPr>
          <w:spacing w:val="-1"/>
        </w:rPr>
        <w:t>with</w:t>
      </w:r>
      <w:r>
        <w:rPr>
          <w:spacing w:val="83"/>
        </w:rPr>
        <w:t> </w:t>
      </w:r>
      <w:r>
        <w:rPr>
          <w:spacing w:val="-1"/>
        </w:rPr>
        <w:t>unsafe vacant</w:t>
      </w:r>
      <w:r>
        <w:rPr/>
        <w:t> buildings]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a</w:t>
      </w:r>
      <w:r>
        <w:rPr>
          <w:spacing w:val="-1"/>
        </w:rPr>
        <w:t> </w:t>
      </w:r>
      <w:r>
        <w:rPr/>
        <w:t>pilot </w:t>
      </w:r>
      <w:r>
        <w:rPr>
          <w:spacing w:val="-1"/>
        </w:rPr>
        <w:t>program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required</w:t>
      </w:r>
      <w:r>
        <w:rPr>
          <w:spacing w:val="2"/>
        </w:rPr>
        <w:t> </w:t>
      </w:r>
      <w:r>
        <w:rPr>
          <w:spacing w:val="-1"/>
        </w:rPr>
        <w:t>certain</w:t>
      </w:r>
      <w:r>
        <w:rPr>
          <w:spacing w:val="2"/>
        </w:rPr>
        <w:t> </w:t>
      </w:r>
      <w:r>
        <w:rPr>
          <w:spacing w:val="-1"/>
        </w:rPr>
        <w:t>Fire</w:t>
      </w:r>
      <w:r>
        <w:rPr>
          <w:spacing w:val="1"/>
        </w:rPr>
        <w:t> </w:t>
      </w:r>
      <w:r>
        <w:rPr>
          <w:spacing w:val="-1"/>
        </w:rPr>
        <w:t>Departments</w:t>
      </w:r>
      <w:r>
        <w:rPr/>
        <w:t> to</w:t>
      </w:r>
      <w:r>
        <w:rPr>
          <w:spacing w:val="65"/>
        </w:rPr>
        <w:t> </w:t>
      </w:r>
      <w:r>
        <w:rPr>
          <w:spacing w:val="-1"/>
        </w:rPr>
        <w:t>attach</w:t>
      </w:r>
      <w:r>
        <w:rPr/>
        <w:t> </w:t>
      </w:r>
      <w:r>
        <w:rPr>
          <w:spacing w:val="-1"/>
        </w:rPr>
        <w:t>placards</w:t>
      </w:r>
      <w:r>
        <w:rPr/>
        <w:t> to </w:t>
      </w:r>
      <w:r>
        <w:rPr>
          <w:spacing w:val="-1"/>
        </w:rPr>
        <w:t>mark</w:t>
      </w:r>
      <w:r>
        <w:rPr/>
        <w:t> </w:t>
      </w:r>
      <w:r>
        <w:rPr>
          <w:spacing w:val="-1"/>
        </w:rPr>
        <w:t>vacant</w:t>
      </w:r>
      <w:r>
        <w:rPr/>
        <w:t> buildings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are </w:t>
      </w:r>
      <w:r>
        <w:rPr/>
        <w:t>unsafe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interior </w:t>
      </w:r>
      <w:r>
        <w:rPr/>
        <w:t>firefighting </w:t>
      </w:r>
      <w:r>
        <w:rPr>
          <w:spacing w:val="-1"/>
        </w:rPr>
        <w:t>purposes.</w:t>
      </w:r>
      <w:r>
        <w:rPr>
          <w:spacing w:val="69"/>
        </w:rPr>
        <w:t> </w:t>
      </w:r>
      <w:r>
        <w:rPr/>
        <w:t>A</w:t>
      </w:r>
      <w:r>
        <w:rPr>
          <w:spacing w:val="-1"/>
        </w:rPr>
        <w:t> universal</w:t>
      </w:r>
      <w:r>
        <w:rPr/>
        <w:t> </w:t>
      </w:r>
      <w:r>
        <w:rPr>
          <w:spacing w:val="-1"/>
        </w:rPr>
        <w:t>marking/placarding</w:t>
      </w:r>
      <w:r>
        <w:rPr/>
        <w:t> </w:t>
      </w:r>
      <w:r>
        <w:rPr>
          <w:spacing w:val="-1"/>
        </w:rPr>
        <w:t>system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detailed</w:t>
      </w:r>
      <w:r>
        <w:rPr/>
        <w:t> </w:t>
      </w:r>
      <w:r>
        <w:rPr>
          <w:spacing w:val="-1"/>
        </w:rPr>
        <w:t>instructions</w:t>
      </w:r>
      <w:r>
        <w:rPr/>
        <w:t> </w:t>
      </w:r>
      <w:r>
        <w:rPr>
          <w:spacing w:val="-1"/>
        </w:rPr>
        <w:t>[shall]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utilized</w:t>
      </w:r>
      <w:r>
        <w:rPr/>
        <w:t> </w:t>
      </w:r>
      <w:r>
        <w:rPr>
          <w:spacing w:val="-1"/>
        </w:rPr>
        <w:t>along</w:t>
      </w:r>
      <w:r>
        <w:rPr>
          <w:spacing w:val="117"/>
        </w:rPr>
        <w:t> </w:t>
      </w:r>
      <w:r>
        <w:rPr>
          <w:spacing w:val="-1"/>
        </w:rPr>
        <w:t>with</w:t>
      </w:r>
      <w:r>
        <w:rPr/>
        <w:t> a</w:t>
      </w:r>
      <w:r>
        <w:rPr>
          <w:spacing w:val="-1"/>
        </w:rPr>
        <w:t> periodic reconciliation</w:t>
      </w:r>
      <w:r>
        <w:rPr/>
        <w:t> </w:t>
      </w:r>
      <w:r>
        <w:rPr>
          <w:spacing w:val="-1"/>
        </w:rPr>
        <w:t>exercise </w:t>
      </w:r>
      <w:r>
        <w:rPr/>
        <w:t>to ensure</w:t>
      </w:r>
      <w:r>
        <w:rPr>
          <w:spacing w:val="-1"/>
        </w:rPr>
        <w:t> </w:t>
      </w:r>
      <w:r>
        <w:rPr/>
        <w:t>unsafe</w:t>
      </w:r>
      <w:r>
        <w:rPr>
          <w:spacing w:val="-1"/>
        </w:rPr>
        <w:t> vacant</w:t>
      </w:r>
      <w:r>
        <w:rPr/>
        <w:t> </w:t>
      </w:r>
      <w:r>
        <w:rPr>
          <w:spacing w:val="-1"/>
        </w:rPr>
        <w:t>structures</w:t>
      </w:r>
      <w:r>
        <w:rPr/>
        <w:t> </w:t>
      </w:r>
      <w:r>
        <w:rPr>
          <w:spacing w:val="-1"/>
        </w:rPr>
        <w:t>remain</w:t>
      </w:r>
      <w:r>
        <w:rPr/>
        <w:t> </w:t>
      </w:r>
      <w:r>
        <w:rPr>
          <w:spacing w:val="-1"/>
        </w:rPr>
        <w:t>marked</w:t>
      </w:r>
      <w:r>
        <w:rPr>
          <w:spacing w:val="90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structures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added</w:t>
      </w:r>
      <w:r>
        <w:rPr>
          <w:spacing w:val="2"/>
        </w:rPr>
        <w:t> </w:t>
      </w:r>
      <w:r>
        <w:rPr/>
        <w:t>or</w:t>
      </w:r>
      <w:r>
        <w:rPr>
          <w:spacing w:val="-1"/>
        </w:rPr>
        <w:t> removed</w:t>
      </w:r>
      <w:r>
        <w:rPr/>
        <w:t> based on current </w:t>
      </w:r>
      <w:r>
        <w:rPr>
          <w:spacing w:val="-1"/>
        </w:rPr>
        <w:t>conditions.</w:t>
      </w:r>
      <w:r>
        <w:rPr/>
        <w:t> A</w:t>
      </w:r>
      <w:r>
        <w:rPr>
          <w:spacing w:val="-1"/>
        </w:rPr>
        <w:t> database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vacant</w:t>
      </w:r>
      <w:r>
        <w:rPr/>
        <w:t> or</w:t>
      </w:r>
      <w:r>
        <w:rPr>
          <w:spacing w:val="-1"/>
        </w:rPr>
        <w:t> </w:t>
      </w:r>
      <w:r>
        <w:rPr/>
        <w:t>unsafe</w:t>
      </w:r>
      <w:r>
        <w:rPr>
          <w:spacing w:val="-1"/>
        </w:rPr>
        <w:t> </w:t>
      </w:r>
      <w:r>
        <w:rPr/>
        <w:t>buildings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are marked</w:t>
      </w:r>
      <w:r>
        <w:rPr/>
        <w:t> should</w:t>
      </w:r>
      <w:r>
        <w:rPr>
          <w:spacing w:val="2"/>
        </w:rPr>
        <w:t> </w:t>
      </w:r>
      <w:r>
        <w:rPr/>
        <w:t>be</w:t>
      </w:r>
      <w:r>
        <w:rPr>
          <w:spacing w:val="-1"/>
        </w:rPr>
        <w:t> maintained.</w:t>
      </w:r>
      <w:r>
        <w:rPr/>
        <w:t> </w:t>
      </w:r>
      <w:r>
        <w:rPr>
          <w:spacing w:val="-1"/>
        </w:rPr>
        <w:t>Units</w:t>
      </w:r>
      <w:r>
        <w:rPr/>
        <w:t> responding to</w:t>
      </w:r>
      <w:r>
        <w:rPr>
          <w:spacing w:val="53"/>
        </w:rPr>
        <w:t> </w:t>
      </w:r>
      <w:r>
        <w:rPr>
          <w:spacing w:val="-1"/>
        </w:rPr>
        <w:t>fires</w:t>
      </w:r>
      <w:r>
        <w:rPr/>
        <w:t> in buildings </w:t>
      </w:r>
      <w:r>
        <w:rPr>
          <w:spacing w:val="-1"/>
        </w:rPr>
        <w:t>marked/placarded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accordance</w:t>
      </w:r>
      <w:r>
        <w:rPr>
          <w:spacing w:val="1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Departmental</w:t>
      </w:r>
      <w:r>
        <w:rPr/>
        <w:t> </w:t>
      </w:r>
      <w:r>
        <w:rPr>
          <w:spacing w:val="-1"/>
        </w:rPr>
        <w:t>Order</w:t>
      </w:r>
      <w:r>
        <w:rPr>
          <w:spacing w:val="1"/>
        </w:rPr>
        <w:t> </w:t>
      </w:r>
      <w:r>
        <w:rPr>
          <w:spacing w:val="-1"/>
        </w:rPr>
        <w:t>102-10,</w:t>
      </w:r>
      <w:r>
        <w:rPr/>
        <w:t> or</w:t>
      </w:r>
      <w:r>
        <w:rPr>
          <w:spacing w:val="79"/>
        </w:rPr>
        <w:t> </w:t>
      </w:r>
      <w:r>
        <w:rPr>
          <w:spacing w:val="-1"/>
        </w:rPr>
        <w:t>similar,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immediately</w:t>
      </w:r>
      <w:r>
        <w:rPr/>
        <w:t> </w:t>
      </w:r>
      <w:r>
        <w:rPr>
          <w:spacing w:val="-1"/>
        </w:rPr>
        <w:t>notify</w:t>
      </w:r>
      <w:r>
        <w:rPr/>
        <w:t> </w:t>
      </w:r>
      <w:r>
        <w:rPr>
          <w:spacing w:val="-1"/>
        </w:rPr>
        <w:t>Fire Communications</w:t>
      </w:r>
      <w:r>
        <w:rPr/>
        <w:t>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structure’s</w:t>
      </w:r>
      <w:r>
        <w:rPr/>
        <w:t> designation</w:t>
      </w:r>
      <w:r>
        <w:rPr>
          <w:spacing w:val="87"/>
        </w:rPr>
        <w:t> </w:t>
      </w:r>
      <w:r>
        <w:rPr>
          <w:spacing w:val="-1"/>
        </w:rPr>
        <w:t>[prior </w:t>
      </w:r>
      <w:r>
        <w:rPr/>
        <w:t>to </w:t>
      </w:r>
      <w:r>
        <w:rPr>
          <w:spacing w:val="-1"/>
        </w:rPr>
        <w:t>entry].</w:t>
      </w:r>
      <w:r>
        <w:rPr>
          <w:spacing w:val="2"/>
        </w:rPr>
        <w:t> </w:t>
      </w:r>
      <w:r>
        <w:rPr>
          <w:spacing w:val="-1"/>
        </w:rPr>
        <w:t>Fire </w:t>
      </w:r>
      <w:r>
        <w:rPr/>
        <w:t>Communications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immediately</w:t>
      </w:r>
      <w:r>
        <w:rPr/>
        <w:t> </w:t>
      </w:r>
      <w:r>
        <w:rPr>
          <w:spacing w:val="-1"/>
        </w:rPr>
        <w:t>alert</w:t>
      </w:r>
      <w:r>
        <w:rPr>
          <w:spacing w:val="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responding</w:t>
      </w:r>
      <w:r>
        <w:rPr/>
        <w:t> units </w:t>
      </w:r>
      <w:r>
        <w:rPr>
          <w:spacing w:val="-1"/>
        </w:rPr>
        <w:t>that</w:t>
      </w:r>
      <w:r>
        <w:rPr/>
        <w:t> a</w:t>
      </w:r>
      <w:r>
        <w:rPr>
          <w:spacing w:val="69"/>
        </w:rPr>
        <w:t> </w:t>
      </w:r>
      <w:r>
        <w:rPr>
          <w:spacing w:val="-1"/>
        </w:rPr>
        <w:t>structure </w:t>
      </w:r>
      <w:r>
        <w:rPr/>
        <w:t>is </w:t>
      </w:r>
      <w:r>
        <w:rPr>
          <w:spacing w:val="-1"/>
        </w:rPr>
        <w:t>designated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Unsafe Vacant</w:t>
      </w:r>
      <w:r>
        <w:rPr/>
        <w:t> Building </w:t>
      </w:r>
      <w:r>
        <w:rPr>
          <w:spacing w:val="-1"/>
        </w:rPr>
        <w:t>when</w:t>
      </w:r>
      <w:r>
        <w:rPr/>
        <w:t> the</w:t>
      </w:r>
      <w:r>
        <w:rPr>
          <w:spacing w:val="-1"/>
        </w:rPr>
        <w:t> information</w:t>
      </w:r>
      <w:r>
        <w:rPr>
          <w:spacing w:val="2"/>
        </w:rPr>
        <w:t> </w:t>
      </w:r>
      <w:r>
        <w:rPr/>
        <w:t>is </w:t>
      </w:r>
      <w:r>
        <w:rPr>
          <w:spacing w:val="-1"/>
        </w:rPr>
        <w:t>provided</w:t>
      </w:r>
      <w:r>
        <w:rPr>
          <w:spacing w:val="81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database </w:t>
      </w:r>
      <w:r>
        <w:rPr/>
        <w:t>or</w:t>
      </w:r>
      <w:r>
        <w:rPr>
          <w:spacing w:val="-1"/>
        </w:rPr>
        <w:t> </w:t>
      </w:r>
      <w:r>
        <w:rPr/>
        <w:t>premise</w:t>
      </w:r>
      <w:r>
        <w:rPr>
          <w:spacing w:val="-1"/>
        </w:rPr>
        <w:t> file.</w:t>
      </w:r>
      <w:r>
        <w:rPr/>
      </w:r>
    </w:p>
    <w:p>
      <w:pPr>
        <w:pStyle w:val="BodyText"/>
        <w:numPr>
          <w:ilvl w:val="1"/>
          <w:numId w:val="6"/>
        </w:numPr>
        <w:tabs>
          <w:tab w:pos="1180" w:val="left" w:leader="none"/>
        </w:tabs>
        <w:spacing w:line="240" w:lineRule="auto" w:before="0" w:after="0"/>
        <w:ind w:left="1180" w:right="749" w:hanging="360"/>
        <w:jc w:val="left"/>
      </w:pPr>
      <w:r>
        <w:rPr>
          <w:spacing w:val="-1"/>
        </w:rPr>
        <w:t>Develop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enforce </w:t>
      </w:r>
      <w:r>
        <w:rPr/>
        <w:t>a</w:t>
      </w:r>
      <w:r>
        <w:rPr>
          <w:spacing w:val="-1"/>
        </w:rPr>
        <w:t> </w:t>
      </w:r>
      <w:r>
        <w:rPr/>
        <w:t>policy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prohibits</w:t>
      </w:r>
      <w:r>
        <w:rPr/>
        <w:t> </w:t>
      </w:r>
      <w:r>
        <w:rPr>
          <w:spacing w:val="-1"/>
        </w:rPr>
        <w:t>firefighters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entering</w:t>
      </w:r>
      <w:r>
        <w:rPr/>
        <w:t> </w:t>
      </w:r>
      <w:r>
        <w:rPr>
          <w:spacing w:val="-1"/>
        </w:rPr>
        <w:t>unoccupied</w:t>
      </w:r>
      <w:r>
        <w:rPr>
          <w:spacing w:val="91"/>
        </w:rPr>
        <w:t> </w:t>
      </w:r>
      <w:r>
        <w:rPr>
          <w:spacing w:val="-1"/>
        </w:rPr>
        <w:t>structures</w:t>
      </w:r>
      <w:r>
        <w:rPr/>
        <w:t> </w:t>
      </w:r>
      <w:r>
        <w:rPr>
          <w:spacing w:val="-1"/>
        </w:rPr>
        <w:t>that</w:t>
      </w:r>
      <w:r>
        <w:rPr/>
        <w:t> are</w:t>
      </w:r>
      <w:r>
        <w:rPr>
          <w:spacing w:val="-1"/>
        </w:rPr>
        <w:t> </w:t>
      </w:r>
      <w:r>
        <w:rPr/>
        <w:t>on fire</w:t>
      </w:r>
      <w:r>
        <w:rPr>
          <w:spacing w:val="1"/>
        </w:rPr>
        <w:t> </w:t>
      </w:r>
      <w:r>
        <w:rPr>
          <w:spacing w:val="-1"/>
        </w:rPr>
        <w:t>absent</w:t>
      </w:r>
      <w:r>
        <w:rPr/>
        <w:t> </w:t>
      </w:r>
      <w:r>
        <w:rPr>
          <w:spacing w:val="-1"/>
        </w:rPr>
        <w:t>express</w:t>
      </w:r>
      <w:r>
        <w:rPr/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command</w:t>
      </w:r>
      <w:r>
        <w:rPr/>
        <w:t> </w:t>
      </w:r>
      <w:r>
        <w:rPr>
          <w:spacing w:val="-1"/>
        </w:rPr>
        <w:t>staff,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may</w:t>
      </w:r>
      <w:r>
        <w:rPr>
          <w:spacing w:val="83"/>
        </w:rPr>
        <w:t> </w:t>
      </w:r>
      <w:r>
        <w:rPr>
          <w:spacing w:val="-1"/>
        </w:rPr>
        <w:t>include </w:t>
      </w:r>
      <w:r>
        <w:rPr/>
        <w:t>but is not </w:t>
      </w:r>
      <w:r>
        <w:rPr>
          <w:spacing w:val="-1"/>
        </w:rPr>
        <w:t>limited</w:t>
      </w:r>
      <w:r>
        <w:rPr>
          <w:spacing w:val="-3"/>
        </w:rPr>
        <w:t> </w:t>
      </w:r>
      <w:r>
        <w:rPr/>
        <w:t>to:</w:t>
      </w:r>
    </w:p>
    <w:p>
      <w:pPr>
        <w:spacing w:line="258" w:lineRule="auto" w:before="158"/>
        <w:ind w:left="1179" w:right="163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When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responding</w:t>
      </w:r>
      <w:r>
        <w:rPr>
          <w:rFonts w:ascii="Times New Roman"/>
          <w:i/>
          <w:sz w:val="24"/>
        </w:rPr>
        <w:t> to a fire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at an </w:t>
      </w:r>
      <w:r>
        <w:rPr>
          <w:rFonts w:ascii="Times New Roman"/>
          <w:i/>
          <w:spacing w:val="-1"/>
          <w:sz w:val="24"/>
        </w:rPr>
        <w:t>unoccupied</w:t>
      </w:r>
      <w:r>
        <w:rPr>
          <w:rFonts w:ascii="Times New Roman"/>
          <w:i/>
          <w:sz w:val="24"/>
        </w:rPr>
        <w:t> structure, units are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 use</w:t>
      </w:r>
      <w:r>
        <w:rPr>
          <w:rFonts w:ascii="Times New Roman"/>
          <w:i/>
          <w:spacing w:val="-1"/>
          <w:sz w:val="24"/>
        </w:rPr>
        <w:t> EXTERIOR</w:t>
      </w:r>
      <w:r>
        <w:rPr>
          <w:rFonts w:ascii="Times New Roman"/>
          <w:i/>
          <w:spacing w:val="41"/>
          <w:sz w:val="24"/>
        </w:rPr>
        <w:t> </w:t>
      </w:r>
      <w:r>
        <w:rPr>
          <w:rFonts w:ascii="Times New Roman"/>
          <w:i/>
          <w:spacing w:val="-1"/>
          <w:sz w:val="24"/>
        </w:rPr>
        <w:t>OPERATIONS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ONLY</w:t>
      </w:r>
      <w:r>
        <w:rPr>
          <w:rFonts w:ascii="Times New Roman"/>
          <w:i/>
          <w:sz w:val="24"/>
        </w:rPr>
        <w:t> or </w:t>
      </w:r>
      <w:r>
        <w:rPr>
          <w:rFonts w:ascii="Times New Roman"/>
          <w:i/>
          <w:spacing w:val="-1"/>
          <w:sz w:val="24"/>
        </w:rPr>
        <w:t>other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means</w:t>
      </w:r>
      <w:r>
        <w:rPr>
          <w:rFonts w:ascii="Times New Roman"/>
          <w:i/>
          <w:sz w:val="24"/>
        </w:rPr>
        <w:t> that </w:t>
      </w:r>
      <w:r>
        <w:rPr>
          <w:rFonts w:ascii="Times New Roman"/>
          <w:i/>
          <w:spacing w:val="-1"/>
          <w:sz w:val="24"/>
        </w:rPr>
        <w:t>eliminate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exposure </w:t>
      </w:r>
      <w:r>
        <w:rPr>
          <w:rFonts w:ascii="Times New Roman"/>
          <w:i/>
          <w:sz w:val="24"/>
        </w:rPr>
        <w:t>of firefighters to the</w:t>
      </w:r>
      <w:r>
        <w:rPr>
          <w:rFonts w:ascii="Times New Roman"/>
          <w:i/>
          <w:spacing w:val="53"/>
          <w:sz w:val="24"/>
        </w:rPr>
        <w:t> </w:t>
      </w:r>
      <w:r>
        <w:rPr>
          <w:rFonts w:ascii="Times New Roman"/>
          <w:i/>
          <w:sz w:val="24"/>
        </w:rPr>
        <w:t>hazards </w:t>
      </w:r>
      <w:r>
        <w:rPr>
          <w:rFonts w:ascii="Times New Roman"/>
          <w:i/>
          <w:spacing w:val="-1"/>
          <w:sz w:val="24"/>
        </w:rPr>
        <w:t>associated</w:t>
      </w:r>
      <w:r>
        <w:rPr>
          <w:rFonts w:ascii="Times New Roman"/>
          <w:i/>
          <w:sz w:val="24"/>
        </w:rPr>
        <w:t> with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structural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collapse unless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otherwise directed</w:t>
      </w:r>
      <w:r>
        <w:rPr>
          <w:rFonts w:ascii="Times New Roman"/>
          <w:i/>
          <w:sz w:val="24"/>
        </w:rPr>
        <w:t> by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Incident</w:t>
      </w:r>
      <w:r>
        <w:rPr>
          <w:rFonts w:ascii="Times New Roman"/>
          <w:i/>
          <w:spacing w:val="99"/>
          <w:sz w:val="24"/>
        </w:rPr>
        <w:t> </w:t>
      </w:r>
      <w:r>
        <w:rPr>
          <w:rFonts w:ascii="Times New Roman"/>
          <w:i/>
          <w:spacing w:val="-1"/>
          <w:sz w:val="24"/>
        </w:rPr>
        <w:t>Commander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after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considering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site</w:t>
      </w:r>
      <w:r>
        <w:rPr>
          <w:rFonts w:ascii="Times New Roman"/>
          <w:i/>
          <w:spacing w:val="-1"/>
          <w:sz w:val="24"/>
        </w:rPr>
        <w:t> conditions</w:t>
      </w:r>
      <w:r>
        <w:rPr>
          <w:rFonts w:ascii="Times New Roman"/>
          <w:i/>
          <w:sz w:val="24"/>
        </w:rPr>
        <w:t> and 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risk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to subordinate</w:t>
      </w:r>
      <w:r>
        <w:rPr>
          <w:rFonts w:ascii="Times New Roman"/>
          <w:i/>
          <w:spacing w:val="-1"/>
          <w:sz w:val="24"/>
        </w:rPr>
        <w:t> firefighters.</w:t>
      </w:r>
      <w:r>
        <w:rPr>
          <w:rFonts w:ascii="Times New Roman"/>
          <w:i/>
          <w:spacing w:val="79"/>
          <w:sz w:val="24"/>
        </w:rPr>
        <w:t> </w:t>
      </w:r>
      <w:r>
        <w:rPr>
          <w:rFonts w:ascii="Times New Roman"/>
          <w:i/>
          <w:spacing w:val="-1"/>
          <w:sz w:val="24"/>
        </w:rPr>
        <w:t>If</w:t>
      </w:r>
      <w:r>
        <w:rPr>
          <w:rFonts w:ascii="Times New Roman"/>
          <w:i/>
          <w:sz w:val="24"/>
        </w:rPr>
        <w:t> a </w:t>
      </w:r>
      <w:r>
        <w:rPr>
          <w:rFonts w:ascii="Times New Roman"/>
          <w:i/>
          <w:spacing w:val="-1"/>
          <w:sz w:val="24"/>
        </w:rPr>
        <w:t>determination</w:t>
      </w:r>
      <w:r>
        <w:rPr>
          <w:rFonts w:ascii="Times New Roman"/>
          <w:i/>
          <w:sz w:val="24"/>
        </w:rPr>
        <w:t> is </w:t>
      </w:r>
      <w:r>
        <w:rPr>
          <w:rFonts w:ascii="Times New Roman"/>
          <w:i/>
          <w:spacing w:val="-1"/>
          <w:sz w:val="24"/>
        </w:rPr>
        <w:t>made </w:t>
      </w:r>
      <w:r>
        <w:rPr>
          <w:rFonts w:ascii="Times New Roman"/>
          <w:i/>
          <w:sz w:val="24"/>
        </w:rPr>
        <w:t>to </w:t>
      </w:r>
      <w:r>
        <w:rPr>
          <w:rFonts w:ascii="Times New Roman"/>
          <w:i/>
          <w:spacing w:val="-1"/>
          <w:sz w:val="24"/>
        </w:rPr>
        <w:t>override exterior</w:t>
      </w:r>
      <w:r>
        <w:rPr>
          <w:rFonts w:ascii="Times New Roman"/>
          <w:i/>
          <w:sz w:val="24"/>
        </w:rPr>
        <w:t> operations </w:t>
      </w:r>
      <w:r>
        <w:rPr>
          <w:rFonts w:ascii="Times New Roman"/>
          <w:i/>
          <w:spacing w:val="-1"/>
          <w:sz w:val="24"/>
        </w:rPr>
        <w:t>only,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communication</w:t>
      </w:r>
      <w:r>
        <w:rPr>
          <w:rFonts w:ascii="Times New Roman"/>
          <w:i/>
          <w:sz w:val="24"/>
        </w:rPr>
        <w:t> of the</w:t>
      </w:r>
      <w:r>
        <w:rPr>
          <w:rFonts w:ascii="Times New Roman"/>
          <w:i/>
          <w:spacing w:val="83"/>
          <w:sz w:val="24"/>
        </w:rPr>
        <w:t> </w:t>
      </w:r>
      <w:r>
        <w:rPr>
          <w:rFonts w:ascii="Times New Roman"/>
          <w:i/>
          <w:spacing w:val="-1"/>
          <w:sz w:val="24"/>
        </w:rPr>
        <w:t>decision</w:t>
      </w:r>
      <w:r>
        <w:rPr>
          <w:rFonts w:ascii="Times New Roman"/>
          <w:i/>
          <w:sz w:val="24"/>
        </w:rPr>
        <w:t> and concurrence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by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next </w:t>
      </w:r>
      <w:r>
        <w:rPr>
          <w:rFonts w:ascii="Times New Roman"/>
          <w:i/>
          <w:spacing w:val="-1"/>
          <w:sz w:val="24"/>
        </w:rPr>
        <w:t>higher-ranking</w:t>
      </w:r>
      <w:r>
        <w:rPr>
          <w:rFonts w:ascii="Times New Roman"/>
          <w:i/>
          <w:sz w:val="24"/>
        </w:rPr>
        <w:t> fire</w:t>
      </w:r>
      <w:r>
        <w:rPr>
          <w:rFonts w:ascii="Times New Roman"/>
          <w:i/>
          <w:spacing w:val="-1"/>
          <w:sz w:val="24"/>
        </w:rPr>
        <w:t> official</w:t>
      </w:r>
      <w:r>
        <w:rPr>
          <w:rFonts w:ascii="Times New Roman"/>
          <w:i/>
          <w:sz w:val="24"/>
        </w:rPr>
        <w:t> through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pacing w:val="-1"/>
          <w:sz w:val="24"/>
        </w:rPr>
        <w:t>Fire</w:t>
      </w:r>
      <w:r>
        <w:rPr>
          <w:rFonts w:ascii="Times New Roman"/>
          <w:i/>
          <w:spacing w:val="59"/>
          <w:sz w:val="24"/>
        </w:rPr>
        <w:t> </w:t>
      </w:r>
      <w:r>
        <w:rPr>
          <w:rFonts w:ascii="Times New Roman"/>
          <w:i/>
          <w:spacing w:val="-1"/>
          <w:sz w:val="24"/>
        </w:rPr>
        <w:t>Communications</w:t>
      </w:r>
      <w:r>
        <w:rPr>
          <w:rFonts w:ascii="Times New Roman"/>
          <w:i/>
          <w:sz w:val="24"/>
        </w:rPr>
        <w:t> shall be</w:t>
      </w:r>
      <w:r>
        <w:rPr>
          <w:rFonts w:ascii="Times New Roman"/>
          <w:i/>
          <w:spacing w:val="-1"/>
          <w:sz w:val="24"/>
        </w:rPr>
        <w:t> made.</w:t>
      </w:r>
      <w:r>
        <w:rPr>
          <w:rFonts w:ascii="Times New Roman"/>
          <w:i/>
          <w:sz w:val="24"/>
        </w:rPr>
        <w:t>  The</w:t>
      </w:r>
      <w:r>
        <w:rPr>
          <w:rFonts w:ascii="Times New Roman"/>
          <w:i/>
          <w:spacing w:val="-1"/>
          <w:sz w:val="24"/>
        </w:rPr>
        <w:t> Department</w:t>
      </w:r>
      <w:r>
        <w:rPr>
          <w:rFonts w:ascii="Times New Roman"/>
          <w:i/>
          <w:sz w:val="24"/>
        </w:rPr>
        <w:t> shall </w:t>
      </w:r>
      <w:r>
        <w:rPr>
          <w:rFonts w:ascii="Times New Roman"/>
          <w:i/>
          <w:spacing w:val="-1"/>
          <w:sz w:val="24"/>
        </w:rPr>
        <w:t>initiate </w:t>
      </w:r>
      <w:r>
        <w:rPr>
          <w:rFonts w:ascii="Times New Roman"/>
          <w:i/>
          <w:sz w:val="24"/>
        </w:rPr>
        <w:t>an </w:t>
      </w:r>
      <w:r>
        <w:rPr>
          <w:rFonts w:ascii="Times New Roman"/>
          <w:i/>
          <w:spacing w:val="-1"/>
          <w:sz w:val="24"/>
        </w:rPr>
        <w:t>operating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policy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81"/>
          <w:sz w:val="24"/>
        </w:rPr>
        <w:t> </w:t>
      </w:r>
      <w:r>
        <w:rPr>
          <w:rFonts w:ascii="Times New Roman"/>
          <w:i/>
          <w:spacing w:val="-1"/>
          <w:sz w:val="24"/>
        </w:rPr>
        <w:t>provides</w:t>
      </w:r>
      <w:r>
        <w:rPr>
          <w:rFonts w:ascii="Times New Roman"/>
          <w:i/>
          <w:sz w:val="24"/>
        </w:rPr>
        <w:t> that no </w:t>
      </w:r>
      <w:r>
        <w:rPr>
          <w:rFonts w:ascii="Times New Roman"/>
          <w:i/>
          <w:spacing w:val="-1"/>
          <w:sz w:val="24"/>
        </w:rPr>
        <w:t>firefighter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enters</w:t>
      </w:r>
      <w:r>
        <w:rPr>
          <w:rFonts w:ascii="Times New Roman"/>
          <w:i/>
          <w:sz w:val="24"/>
        </w:rPr>
        <w:t> an </w:t>
      </w:r>
      <w:r>
        <w:rPr>
          <w:rFonts w:ascii="Times New Roman"/>
          <w:i/>
          <w:spacing w:val="-1"/>
          <w:sz w:val="24"/>
        </w:rPr>
        <w:t>unoccupied</w:t>
      </w:r>
      <w:r>
        <w:rPr>
          <w:rFonts w:ascii="Times New Roman"/>
          <w:i/>
          <w:spacing w:val="2"/>
          <w:sz w:val="24"/>
        </w:rPr>
        <w:t> </w:t>
      </w:r>
      <w:r>
        <w:rPr>
          <w:rFonts w:ascii="Times New Roman"/>
          <w:i/>
          <w:spacing w:val="-1"/>
          <w:sz w:val="24"/>
        </w:rPr>
        <w:t>dwelling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where heavy </w:t>
      </w:r>
      <w:r>
        <w:rPr>
          <w:rFonts w:ascii="Times New Roman"/>
          <w:i/>
          <w:sz w:val="24"/>
        </w:rPr>
        <w:t>fire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is showing</w:t>
      </w:r>
      <w:r>
        <w:rPr>
          <w:rFonts w:ascii="Times New Roman"/>
          <w:i/>
          <w:spacing w:val="85"/>
          <w:sz w:val="24"/>
        </w:rPr>
        <w:t> </w:t>
      </w:r>
      <w:r>
        <w:rPr>
          <w:rFonts w:ascii="Times New Roman"/>
          <w:i/>
          <w:sz w:val="24"/>
        </w:rPr>
        <w:t>from</w:t>
      </w:r>
      <w:r>
        <w:rPr>
          <w:rFonts w:ascii="Times New Roman"/>
          <w:i/>
          <w:spacing w:val="-1"/>
          <w:sz w:val="24"/>
        </w:rPr>
        <w:t> </w:t>
      </w:r>
      <w:r>
        <w:rPr>
          <w:rFonts w:ascii="Times New Roman"/>
          <w:i/>
          <w:sz w:val="24"/>
        </w:rPr>
        <w:t>two or </w:t>
      </w:r>
      <w:r>
        <w:rPr>
          <w:rFonts w:ascii="Times New Roman"/>
          <w:i/>
          <w:spacing w:val="-1"/>
          <w:sz w:val="24"/>
        </w:rPr>
        <w:t>more </w:t>
      </w:r>
      <w:r>
        <w:rPr>
          <w:rFonts w:ascii="Times New Roman"/>
          <w:i/>
          <w:sz w:val="24"/>
        </w:rPr>
        <w:t>floors</w:t>
      </w:r>
      <w:r>
        <w:rPr>
          <w:rFonts w:ascii="Times New Roman"/>
          <w:i/>
          <w:spacing w:val="-3"/>
          <w:sz w:val="24"/>
        </w:rPr>
        <w:t> </w:t>
      </w:r>
      <w:r>
        <w:rPr>
          <w:rFonts w:ascii="Times New Roman"/>
          <w:i/>
          <w:sz w:val="24"/>
        </w:rPr>
        <w:t>upon </w:t>
      </w:r>
      <w:r>
        <w:rPr>
          <w:rFonts w:ascii="Times New Roman"/>
          <w:i/>
          <w:spacing w:val="-1"/>
          <w:sz w:val="24"/>
        </w:rPr>
        <w:t>their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arrival</w:t>
      </w:r>
      <w:r>
        <w:rPr>
          <w:rFonts w:ascii="Times New Roman"/>
          <w:i/>
          <w:sz w:val="24"/>
        </w:rPr>
        <w:t> </w:t>
      </w:r>
      <w:r>
        <w:rPr>
          <w:rFonts w:ascii="Times New Roman"/>
          <w:i/>
          <w:spacing w:val="-1"/>
          <w:sz w:val="24"/>
        </w:rPr>
        <w:t>unless</w:t>
      </w:r>
      <w:r>
        <w:rPr>
          <w:rFonts w:ascii="Times New Roman"/>
          <w:i/>
          <w:sz w:val="24"/>
        </w:rPr>
        <w:t> the</w:t>
      </w:r>
      <w:r>
        <w:rPr>
          <w:rFonts w:ascii="Times New Roman"/>
          <w:i/>
          <w:spacing w:val="-1"/>
          <w:sz w:val="24"/>
        </w:rPr>
        <w:t> firefighter</w:t>
      </w:r>
      <w:r>
        <w:rPr>
          <w:rFonts w:ascii="Times New Roman"/>
          <w:i/>
          <w:sz w:val="24"/>
        </w:rPr>
        <w:t> has </w:t>
      </w:r>
      <w:r>
        <w:rPr>
          <w:rFonts w:ascii="Times New Roman"/>
          <w:i/>
          <w:spacing w:val="-1"/>
          <w:sz w:val="24"/>
        </w:rPr>
        <w:t>credible </w:t>
      </w:r>
      <w:r>
        <w:rPr>
          <w:rFonts w:ascii="Times New Roman"/>
          <w:i/>
          <w:sz w:val="24"/>
        </w:rPr>
        <w:t>firsthand</w:t>
      </w:r>
      <w:r>
        <w:rPr>
          <w:rFonts w:ascii="Times New Roman"/>
          <w:i/>
          <w:spacing w:val="67"/>
          <w:sz w:val="24"/>
        </w:rPr>
        <w:t> </w:t>
      </w:r>
      <w:r>
        <w:rPr>
          <w:rFonts w:ascii="Times New Roman"/>
          <w:i/>
          <w:spacing w:val="-1"/>
          <w:sz w:val="24"/>
        </w:rPr>
        <w:t>knowledge </w:t>
      </w:r>
      <w:r>
        <w:rPr>
          <w:rFonts w:ascii="Times New Roman"/>
          <w:i/>
          <w:sz w:val="24"/>
        </w:rPr>
        <w:t>that </w:t>
      </w:r>
      <w:r>
        <w:rPr>
          <w:rFonts w:ascii="Times New Roman"/>
          <w:i/>
          <w:spacing w:val="-1"/>
          <w:sz w:val="24"/>
        </w:rPr>
        <w:t>someone</w:t>
      </w:r>
      <w:r>
        <w:rPr>
          <w:rFonts w:ascii="Times New Roman"/>
          <w:i/>
          <w:spacing w:val="1"/>
          <w:sz w:val="24"/>
        </w:rPr>
        <w:t> </w:t>
      </w:r>
      <w:r>
        <w:rPr>
          <w:rFonts w:ascii="Times New Roman"/>
          <w:i/>
          <w:sz w:val="24"/>
        </w:rPr>
        <w:t>is in the</w:t>
      </w:r>
      <w:r>
        <w:rPr>
          <w:rFonts w:ascii="Times New Roman"/>
          <w:i/>
          <w:spacing w:val="-1"/>
          <w:sz w:val="24"/>
        </w:rPr>
        <w:t> structure.</w:t>
      </w:r>
      <w:r>
        <w:rPr>
          <w:rFonts w:ascii="Times New Roman"/>
          <w:sz w:val="24"/>
        </w:rPr>
      </w:r>
    </w:p>
    <w:p>
      <w:pPr>
        <w:spacing w:after="0" w:line="258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1126" w:top="1400" w:bottom="1320" w:left="980" w:right="13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6"/>
          <w:szCs w:val="6"/>
        </w:rPr>
      </w:pPr>
    </w:p>
    <w:p>
      <w:pPr>
        <w:spacing w:line="200" w:lineRule="atLeast"/>
        <w:ind w:left="48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60.45pt;height:217.5pt;mso-position-horizontal-relative:char;mso-position-vertical-relative:line" coordorigin="0,0" coordsize="9209,4350">
            <v:shape style="position:absolute;left:0;top:1184;width:5511;height:3166" type="#_x0000_t75" stroked="false">
              <v:imagedata r:id="rId18" o:title=""/>
            </v:shape>
            <v:shape style="position:absolute;left:5512;top:0;width:3697;height:4349" type="#_x0000_t75" stroked="false">
              <v:imagedata r:id="rId19" o:title="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before="80"/>
        <w:ind w:left="48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*</w:t>
      </w:r>
      <w:r>
        <w:rPr>
          <w:rFonts w:ascii="Times New Roman"/>
          <w:spacing w:val="-1"/>
          <w:sz w:val="16"/>
        </w:rPr>
        <w:t> Photos</w:t>
      </w:r>
      <w:r>
        <w:rPr>
          <w:rFonts w:ascii="Times New Roman"/>
          <w:spacing w:val="-2"/>
          <w:sz w:val="16"/>
        </w:rPr>
        <w:t> </w:t>
      </w:r>
      <w:r>
        <w:rPr>
          <w:rFonts w:ascii="Times New Roman"/>
          <w:spacing w:val="-1"/>
          <w:sz w:val="16"/>
        </w:rPr>
        <w:t>courtesy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3"/>
          <w:sz w:val="16"/>
        </w:rPr>
        <w:t> </w:t>
      </w:r>
      <w:r>
        <w:rPr>
          <w:rFonts w:ascii="Times New Roman"/>
          <w:spacing w:val="-1"/>
          <w:sz w:val="16"/>
        </w:rPr>
        <w:t>Baltimore City</w:t>
      </w:r>
      <w:r>
        <w:rPr>
          <w:rFonts w:ascii="Times New Roman"/>
          <w:spacing w:val="2"/>
          <w:sz w:val="16"/>
        </w:rPr>
        <w:t> </w:t>
      </w:r>
      <w:r>
        <w:rPr>
          <w:rFonts w:ascii="Times New Roman"/>
          <w:spacing w:val="-1"/>
          <w:sz w:val="16"/>
        </w:rPr>
        <w:t>Fire</w:t>
      </w:r>
      <w:r>
        <w:rPr>
          <w:rFonts w:ascii="Times New Roman"/>
          <w:spacing w:val="1"/>
          <w:sz w:val="16"/>
        </w:rPr>
        <w:t> </w:t>
      </w:r>
      <w:r>
        <w:rPr>
          <w:rFonts w:ascii="Times New Roman"/>
          <w:spacing w:val="-1"/>
          <w:sz w:val="16"/>
        </w:rPr>
        <w:t>Department.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Education</w:t>
      </w:r>
      <w:r>
        <w:rPr>
          <w:spacing w:val="-22"/>
        </w:rPr>
        <w:t> </w:t>
      </w:r>
      <w:r>
        <w:rPr/>
        <w:t>Unit</w:t>
      </w:r>
      <w:r>
        <w:rPr>
          <w:b w:val="0"/>
        </w:rPr>
      </w:r>
    </w:p>
    <w:p>
      <w:pPr>
        <w:pStyle w:val="BodyText"/>
        <w:spacing w:line="263" w:lineRule="auto" w:before="177"/>
        <w:ind w:left="120" w:right="163"/>
        <w:jc w:val="left"/>
      </w:pP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FY22,</w:t>
      </w:r>
      <w:r>
        <w:rPr/>
        <w:t> the</w:t>
      </w:r>
      <w:r>
        <w:rPr>
          <w:spacing w:val="-1"/>
        </w:rPr>
        <w:t> </w:t>
      </w:r>
      <w:r>
        <w:rPr/>
        <w:t>Training and </w:t>
      </w:r>
      <w:r>
        <w:rPr>
          <w:spacing w:val="-1"/>
        </w:rPr>
        <w:t>Education</w:t>
      </w:r>
      <w:r>
        <w:rPr/>
        <w:t> </w:t>
      </w:r>
      <w:r>
        <w:rPr>
          <w:spacing w:val="-1"/>
        </w:rPr>
        <w:t>Unit</w:t>
      </w:r>
      <w:r>
        <w:rPr/>
        <w:t> </w:t>
      </w:r>
      <w:r>
        <w:rPr>
          <w:spacing w:val="-1"/>
        </w:rPr>
        <w:t>continued</w:t>
      </w:r>
      <w:r>
        <w:rPr/>
        <w:t> to be</w:t>
      </w:r>
      <w:r>
        <w:rPr>
          <w:spacing w:val="-1"/>
        </w:rPr>
        <w:t> affected</w:t>
      </w:r>
      <w:r>
        <w:rPr/>
        <w:t> by the</w:t>
      </w:r>
      <w:r>
        <w:rPr>
          <w:spacing w:val="-1"/>
        </w:rPr>
        <w:t> </w:t>
      </w:r>
      <w:r>
        <w:rPr/>
        <w:t>pandemic</w:t>
      </w:r>
      <w:r>
        <w:rPr>
          <w:spacing w:val="-1"/>
        </w:rPr>
        <w:t> and</w:t>
      </w:r>
      <w:r>
        <w:rPr/>
        <w:t> staff</w:t>
      </w:r>
      <w:r>
        <w:rPr>
          <w:spacing w:val="-1"/>
        </w:rPr>
        <w:t> turnover.</w:t>
      </w:r>
      <w:r>
        <w:rPr>
          <w:spacing w:val="71"/>
        </w:rPr>
        <w:t> </w:t>
      </w:r>
      <w:r>
        <w:rPr>
          <w:spacing w:val="-1"/>
        </w:rPr>
        <w:t>In-person</w:t>
      </w:r>
      <w:r>
        <w:rPr/>
        <w:t> </w:t>
      </w:r>
      <w:r>
        <w:rPr>
          <w:spacing w:val="-1"/>
        </w:rPr>
        <w:t>seminars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paused once</w:t>
      </w:r>
      <w:r>
        <w:rPr>
          <w:spacing w:val="1"/>
        </w:rPr>
        <w:t> </w:t>
      </w:r>
      <w:r>
        <w:rPr>
          <w:spacing w:val="-1"/>
        </w:rPr>
        <w:t>again</w:t>
      </w:r>
      <w:r>
        <w:rPr/>
        <w:t> for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fiscal</w:t>
      </w:r>
      <w:r>
        <w:rPr/>
        <w:t> </w:t>
      </w:r>
      <w:r>
        <w:rPr>
          <w:spacing w:val="-1"/>
        </w:rPr>
        <w:t>year.</w:t>
      </w:r>
    </w:p>
    <w:p>
      <w:pPr>
        <w:pStyle w:val="BodyText"/>
        <w:spacing w:line="263" w:lineRule="auto" w:before="142"/>
        <w:ind w:left="120" w:right="111"/>
        <w:jc w:val="left"/>
      </w:pPr>
      <w:r>
        <w:rPr>
          <w:spacing w:val="-1"/>
        </w:rPr>
        <w:t>As</w:t>
      </w:r>
      <w:r>
        <w:rPr/>
        <w:t> </w:t>
      </w:r>
      <w:r>
        <w:rPr>
          <w:spacing w:val="-1"/>
        </w:rPr>
        <w:t>more workplaces</w:t>
      </w:r>
      <w:r>
        <w:rPr/>
        <w:t> resumed </w:t>
      </w:r>
      <w:r>
        <w:rPr>
          <w:spacing w:val="-1"/>
        </w:rPr>
        <w:t>in-person</w:t>
      </w:r>
      <w:r>
        <w:rPr/>
        <w:t> </w:t>
      </w:r>
      <w:r>
        <w:rPr>
          <w:spacing w:val="-1"/>
        </w:rPr>
        <w:t>activities,</w:t>
      </w:r>
      <w:r>
        <w:rPr/>
        <w:t> </w:t>
      </w:r>
      <w:r>
        <w:rPr>
          <w:spacing w:val="-1"/>
        </w:rPr>
        <w:t>MOSH was</w:t>
      </w:r>
      <w:r>
        <w:rPr/>
        <w:t> </w:t>
      </w:r>
      <w:r>
        <w:rPr>
          <w:spacing w:val="-1"/>
        </w:rPr>
        <w:t>able </w:t>
      </w:r>
      <w:r>
        <w:rPr/>
        <w:t>to </w:t>
      </w:r>
      <w:r>
        <w:rPr>
          <w:spacing w:val="-1"/>
        </w:rPr>
        <w:t>offer</w:t>
      </w:r>
      <w:r>
        <w:rPr>
          <w:spacing w:val="1"/>
        </w:rPr>
        <w:t> </w:t>
      </w:r>
      <w:r>
        <w:rPr>
          <w:spacing w:val="-1"/>
        </w:rPr>
        <w:t>speaking</w:t>
      </w:r>
      <w:r>
        <w:rPr/>
        <w:t> </w:t>
      </w:r>
      <w:r>
        <w:rPr>
          <w:spacing w:val="-1"/>
        </w:rPr>
        <w:t>engagements</w:t>
      </w:r>
      <w:r>
        <w:rPr/>
        <w:t> </w:t>
      </w:r>
      <w:r>
        <w:rPr>
          <w:spacing w:val="1"/>
        </w:rPr>
        <w:t>on</w:t>
      </w:r>
      <w:r>
        <w:rPr/>
        <w:t> a</w:t>
      </w:r>
      <w:r>
        <w:rPr>
          <w:spacing w:val="109"/>
        </w:rPr>
        <w:t> </w:t>
      </w:r>
      <w:r>
        <w:rPr>
          <w:spacing w:val="-1"/>
        </w:rPr>
        <w:t>wide variety</w:t>
      </w:r>
      <w:r>
        <w:rPr/>
        <w:t> of</w:t>
      </w:r>
      <w:r>
        <w:rPr>
          <w:spacing w:val="-1"/>
        </w:rPr>
        <w:t> safety</w:t>
      </w:r>
      <w:r>
        <w:rPr>
          <w:spacing w:val="2"/>
        </w:rPr>
        <w:t> </w:t>
      </w:r>
      <w:r>
        <w:rPr/>
        <w:t>and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topics,</w:t>
      </w:r>
      <w:r>
        <w:rPr/>
        <w:t> </w:t>
      </w:r>
      <w:r>
        <w:rPr>
          <w:spacing w:val="-1"/>
        </w:rPr>
        <w:t>including</w:t>
      </w:r>
      <w:r>
        <w:rPr/>
        <w:t> </w:t>
      </w:r>
      <w:r>
        <w:rPr>
          <w:spacing w:val="-1"/>
        </w:rPr>
        <w:t>tree care,</w:t>
      </w:r>
      <w:r>
        <w:rPr>
          <w:spacing w:val="2"/>
        </w:rPr>
        <w:t> </w:t>
      </w:r>
      <w:r>
        <w:rPr>
          <w:spacing w:val="-1"/>
        </w:rPr>
        <w:t>fall</w:t>
      </w:r>
      <w:r>
        <w:rPr/>
        <w:t> </w:t>
      </w:r>
      <w:r>
        <w:rPr>
          <w:spacing w:val="-1"/>
        </w:rPr>
        <w:t>protection,</w:t>
      </w:r>
      <w:r>
        <w:rPr>
          <w:spacing w:val="2"/>
        </w:rPr>
        <w:t> </w:t>
      </w:r>
      <w:r>
        <w:rPr>
          <w:spacing w:val="-1"/>
        </w:rPr>
        <w:t>machine guarding,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teen</w:t>
      </w:r>
      <w:r>
        <w:rPr>
          <w:spacing w:val="125"/>
        </w:rPr>
        <w:t> </w:t>
      </w:r>
      <w:r>
        <w:rPr>
          <w:spacing w:val="-1"/>
        </w:rPr>
        <w:t>safety.</w:t>
      </w:r>
      <w:r>
        <w:rPr>
          <w:spacing w:val="2"/>
        </w:rPr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FY22,</w:t>
      </w:r>
      <w:r>
        <w:rPr/>
        <w:t> </w:t>
      </w:r>
      <w:r>
        <w:rPr>
          <w:spacing w:val="-1"/>
        </w:rPr>
        <w:t>more </w:t>
      </w:r>
      <w:r>
        <w:rPr/>
        <w:t>than 20 </w:t>
      </w:r>
      <w:r>
        <w:rPr>
          <w:spacing w:val="-1"/>
        </w:rPr>
        <w:t>different</w:t>
      </w:r>
      <w:r>
        <w:rPr/>
        <w:t> </w:t>
      </w:r>
      <w:r>
        <w:rPr>
          <w:spacing w:val="-1"/>
        </w:rPr>
        <w:t>employers,</w:t>
      </w:r>
      <w:r>
        <w:rPr/>
        <w:t> </w:t>
      </w:r>
      <w:r>
        <w:rPr>
          <w:spacing w:val="-1"/>
        </w:rPr>
        <w:t>institutions,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government</w:t>
      </w:r>
      <w:r>
        <w:rPr/>
        <w:t> </w:t>
      </w:r>
      <w:r>
        <w:rPr>
          <w:spacing w:val="-1"/>
        </w:rPr>
        <w:t>agencies</w:t>
      </w:r>
      <w:r>
        <w:rPr>
          <w:spacing w:val="2"/>
        </w:rPr>
        <w:t> </w:t>
      </w:r>
      <w:r>
        <w:rPr>
          <w:spacing w:val="-1"/>
        </w:rPr>
        <w:t>requested</w:t>
      </w:r>
      <w:r>
        <w:rPr/>
        <w:t> a</w:t>
      </w:r>
      <w:r>
        <w:rPr>
          <w:spacing w:val="115"/>
        </w:rPr>
        <w:t> </w:t>
      </w:r>
      <w:r>
        <w:rPr>
          <w:spacing w:val="-1"/>
        </w:rPr>
        <w:t>MOSH speaker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their </w:t>
      </w:r>
      <w:r>
        <w:rPr/>
        <w:t>job site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event.</w:t>
      </w:r>
      <w:r>
        <w:rPr/>
        <w:t> </w:t>
      </w:r>
      <w:r>
        <w:rPr>
          <w:spacing w:val="-1"/>
        </w:rPr>
        <w:t>MOSH speakers</w:t>
      </w:r>
      <w:r>
        <w:rPr/>
        <w:t> spent </w:t>
      </w:r>
      <w:r>
        <w:rPr>
          <w:spacing w:val="-1"/>
        </w:rPr>
        <w:t>over </w:t>
      </w:r>
      <w:r>
        <w:rPr/>
        <w:t>35 hours </w:t>
      </w:r>
      <w:r>
        <w:rPr>
          <w:spacing w:val="-1"/>
        </w:rPr>
        <w:t>presenting</w:t>
      </w:r>
      <w:r>
        <w:rPr/>
        <w:t> various </w:t>
      </w:r>
      <w:r>
        <w:rPr>
          <w:spacing w:val="-1"/>
        </w:rPr>
        <w:t>safety</w:t>
      </w:r>
      <w:r>
        <w:rPr>
          <w:spacing w:val="8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health</w:t>
      </w:r>
      <w:r>
        <w:rPr/>
        <w:t> </w:t>
      </w:r>
      <w:r>
        <w:rPr>
          <w:spacing w:val="-1"/>
        </w:rPr>
        <w:t>topics</w:t>
      </w:r>
      <w:r>
        <w:rPr/>
        <w:t> to </w:t>
      </w:r>
      <w:r>
        <w:rPr>
          <w:spacing w:val="-1"/>
        </w:rPr>
        <w:t>employers,</w:t>
      </w:r>
      <w:r>
        <w:rPr/>
        <w:t> </w:t>
      </w:r>
      <w:r>
        <w:rPr>
          <w:spacing w:val="-1"/>
        </w:rPr>
        <w:t>employees,</w:t>
      </w:r>
      <w:r>
        <w:rPr/>
        <w:t> trade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professional</w:t>
      </w:r>
      <w:r>
        <w:rPr/>
        <w:t> organizations. </w:t>
      </w:r>
      <w:r>
        <w:rPr>
          <w:spacing w:val="-1"/>
        </w:rPr>
        <w:t>MOSH continues</w:t>
      </w:r>
      <w:r>
        <w:rPr/>
        <w:t> to</w:t>
      </w:r>
      <w:r>
        <w:rPr>
          <w:spacing w:val="89"/>
        </w:rPr>
        <w:t> </w:t>
      </w:r>
      <w:r>
        <w:rPr>
          <w:spacing w:val="-1"/>
        </w:rPr>
        <w:t>respond</w:t>
      </w:r>
      <w:r>
        <w:rPr/>
        <w:t> to </w:t>
      </w:r>
      <w:r>
        <w:rPr>
          <w:spacing w:val="-1"/>
        </w:rPr>
        <w:t>numerous</w:t>
      </w:r>
      <w:r>
        <w:rPr/>
        <w:t> requests </w:t>
      </w:r>
      <w:r>
        <w:rPr>
          <w:spacing w:val="-1"/>
        </w:rPr>
        <w:t>for teen</w:t>
      </w:r>
      <w:r>
        <w:rPr/>
        <w:t> </w:t>
      </w:r>
      <w:r>
        <w:rPr>
          <w:spacing w:val="-1"/>
        </w:rPr>
        <w:t>safety</w:t>
      </w:r>
      <w:r>
        <w:rPr/>
        <w:t> for</w:t>
      </w:r>
      <w:r>
        <w:rPr>
          <w:spacing w:val="-1"/>
        </w:rPr>
        <w:t> </w:t>
      </w:r>
      <w:r>
        <w:rPr/>
        <w:t>high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who</w:t>
      </w:r>
      <w:r>
        <w:rPr/>
        <w:t> </w:t>
      </w:r>
      <w:r>
        <w:rPr>
          <w:spacing w:val="-1"/>
        </w:rPr>
        <w:t>are preparing</w:t>
      </w:r>
      <w:r>
        <w:rPr/>
        <w:t> to enter</w:t>
      </w:r>
      <w:r>
        <w:rPr>
          <w:spacing w:val="-1"/>
        </w:rPr>
        <w:t> </w:t>
      </w:r>
      <w:r>
        <w:rPr/>
        <w:t>the</w:t>
      </w:r>
      <w:r>
        <w:rPr>
          <w:spacing w:val="93"/>
        </w:rPr>
        <w:t> </w:t>
      </w:r>
      <w:r>
        <w:rPr>
          <w:spacing w:val="-1"/>
        </w:rPr>
        <w:t>workforce.</w:t>
      </w:r>
      <w:r>
        <w:rPr>
          <w:spacing w:val="2"/>
        </w:rPr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FY22,</w:t>
      </w:r>
      <w:r>
        <w:rPr/>
        <w:t> MOSH</w:t>
      </w:r>
      <w:r>
        <w:rPr>
          <w:spacing w:val="-1"/>
        </w:rPr>
        <w:t> spent</w:t>
      </w:r>
      <w:r>
        <w:rPr/>
        <w:t> </w:t>
      </w:r>
      <w:r>
        <w:rPr>
          <w:spacing w:val="-1"/>
        </w:rPr>
        <w:t>over </w:t>
      </w:r>
      <w:r>
        <w:rPr/>
        <w:t>35 </w:t>
      </w:r>
      <w:r>
        <w:rPr>
          <w:spacing w:val="-1"/>
        </w:rPr>
        <w:t>hours</w:t>
      </w:r>
      <w:r>
        <w:rPr/>
        <w:t> speaking to </w:t>
      </w:r>
      <w:r>
        <w:rPr>
          <w:spacing w:val="-1"/>
        </w:rPr>
        <w:t>almost</w:t>
      </w:r>
      <w:r>
        <w:rPr/>
        <w:t> 700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at</w:t>
      </w:r>
      <w:r>
        <w:rPr/>
        <w:t> 10 </w:t>
      </w:r>
      <w:r>
        <w:rPr>
          <w:spacing w:val="-1"/>
        </w:rPr>
        <w:t>different</w:t>
      </w:r>
      <w:r>
        <w:rPr/>
        <w:t> high</w:t>
      </w:r>
      <w:r>
        <w:rPr>
          <w:spacing w:val="79"/>
        </w:rPr>
        <w:t> </w:t>
      </w:r>
      <w:r>
        <w:rPr>
          <w:spacing w:val="-1"/>
        </w:rPr>
        <w:t>school</w:t>
      </w:r>
      <w:r>
        <w:rPr/>
        <w:t> </w:t>
      </w:r>
      <w:r>
        <w:rPr>
          <w:spacing w:val="-1"/>
        </w:rPr>
        <w:t>events</w:t>
      </w:r>
      <w:r>
        <w:rPr/>
        <w:t> </w:t>
      </w:r>
      <w:r>
        <w:rPr>
          <w:spacing w:val="-1"/>
        </w:rPr>
        <w:t>throughout</w:t>
      </w:r>
      <w:r>
        <w:rPr/>
        <w:t> the</w:t>
      </w:r>
      <w:r>
        <w:rPr>
          <w:spacing w:val="-1"/>
        </w:rPr>
        <w:t> state.</w:t>
      </w:r>
    </w:p>
    <w:p>
      <w:pPr>
        <w:pStyle w:val="Heading1"/>
        <w:spacing w:line="240" w:lineRule="auto" w:before="144"/>
        <w:ind w:right="0"/>
        <w:jc w:val="left"/>
        <w:rPr>
          <w:b w:val="0"/>
          <w:bCs w:val="0"/>
        </w:rPr>
      </w:pPr>
      <w:r>
        <w:rPr>
          <w:spacing w:val="-1"/>
        </w:rPr>
        <w:t>Staff</w:t>
      </w:r>
      <w:r>
        <w:rPr>
          <w:spacing w:val="-21"/>
        </w:rPr>
        <w:t> </w:t>
      </w:r>
      <w:r>
        <w:rPr/>
        <w:t>Training</w:t>
      </w:r>
      <w:r>
        <w:rPr>
          <w:b w:val="0"/>
        </w:rPr>
      </w:r>
    </w:p>
    <w:p>
      <w:pPr>
        <w:pStyle w:val="BodyText"/>
        <w:spacing w:line="264" w:lineRule="auto" w:before="275"/>
        <w:ind w:left="119" w:right="404"/>
        <w:jc w:val="left"/>
      </w:pP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FY22,</w:t>
      </w:r>
      <w:r>
        <w:rPr>
          <w:spacing w:val="2"/>
        </w:rPr>
        <w:t> </w:t>
      </w:r>
      <w:r>
        <w:rPr>
          <w:spacing w:val="-1"/>
        </w:rPr>
        <w:t>compliance officers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able </w:t>
      </w:r>
      <w:r>
        <w:rPr/>
        <w:t>to </w:t>
      </w:r>
      <w:r>
        <w:rPr>
          <w:spacing w:val="-1"/>
        </w:rPr>
        <w:t>take</w:t>
      </w:r>
      <w:r>
        <w:rPr>
          <w:spacing w:val="1"/>
        </w:rPr>
        <w:t> </w:t>
      </w:r>
      <w:r>
        <w:rPr>
          <w:spacing w:val="-1"/>
        </w:rPr>
        <w:t>advantage </w:t>
      </w:r>
      <w:r>
        <w:rPr/>
        <w:t>of</w:t>
      </w:r>
      <w:r>
        <w:rPr>
          <w:spacing w:val="-1"/>
        </w:rPr>
        <w:t> </w:t>
      </w:r>
      <w:r>
        <w:rPr/>
        <w:t>training opportunities to </w:t>
      </w:r>
      <w:r>
        <w:rPr>
          <w:spacing w:val="-1"/>
        </w:rPr>
        <w:t>attend</w:t>
      </w:r>
      <w:r>
        <w:rPr/>
        <w:t> both in-</w:t>
      </w:r>
      <w:r>
        <w:rPr>
          <w:spacing w:val="69"/>
        </w:rPr>
        <w:t> </w:t>
      </w:r>
      <w:r>
        <w:rPr>
          <w:spacing w:val="-1"/>
        </w:rPr>
        <w:t>person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virtual</w:t>
      </w:r>
      <w:r>
        <w:rPr/>
        <w:t> </w:t>
      </w:r>
      <w:r>
        <w:rPr>
          <w:spacing w:val="-1"/>
        </w:rPr>
        <w:t>OSHA</w:t>
      </w:r>
      <w:r>
        <w:rPr>
          <w:spacing w:val="1"/>
        </w:rPr>
        <w:t> </w:t>
      </w:r>
      <w:r>
        <w:rPr>
          <w:spacing w:val="-1"/>
        </w:rPr>
        <w:t>Training</w:t>
      </w:r>
      <w:r>
        <w:rPr>
          <w:spacing w:val="2"/>
        </w:rPr>
        <w:t> </w:t>
      </w:r>
      <w:r>
        <w:rPr>
          <w:spacing w:val="-1"/>
        </w:rPr>
        <w:t>Institute (OTI)</w:t>
      </w:r>
      <w:r>
        <w:rPr>
          <w:spacing w:val="1"/>
        </w:rPr>
        <w:t> </w:t>
      </w:r>
      <w:r>
        <w:rPr>
          <w:spacing w:val="-1"/>
        </w:rPr>
        <w:t>courses,</w:t>
      </w:r>
      <w:r>
        <w:rPr/>
        <w:t> engage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on-the-job</w:t>
      </w:r>
      <w:r>
        <w:rPr/>
        <w:t> </w:t>
      </w:r>
      <w:r>
        <w:rPr>
          <w:spacing w:val="-1"/>
        </w:rPr>
        <w:t>training</w:t>
      </w:r>
      <w:r>
        <w:rPr>
          <w:spacing w:val="99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senior compliance offices</w:t>
      </w:r>
      <w:r>
        <w:rPr/>
        <w:t> in the</w:t>
      </w:r>
      <w:r>
        <w:rPr>
          <w:spacing w:val="-1"/>
        </w:rPr>
        <w:t> </w:t>
      </w:r>
      <w:r>
        <w:rPr/>
        <w:t>field, </w:t>
      </w:r>
      <w:r>
        <w:rPr>
          <w:spacing w:val="-1"/>
        </w:rPr>
        <w:t>and</w:t>
      </w:r>
      <w:r>
        <w:rPr/>
        <w:t> attend </w:t>
      </w:r>
      <w:r>
        <w:rPr>
          <w:spacing w:val="-1"/>
        </w:rPr>
        <w:t>safety</w:t>
      </w:r>
      <w:r>
        <w:rPr>
          <w:spacing w:val="2"/>
        </w:rPr>
        <w:t> </w:t>
      </w:r>
      <w:r>
        <w:rPr>
          <w:spacing w:val="-1"/>
        </w:rPr>
        <w:t>conferences.</w:t>
      </w:r>
    </w:p>
    <w:p>
      <w:pPr>
        <w:pStyle w:val="BodyText"/>
        <w:spacing w:line="264" w:lineRule="auto" w:before="120"/>
        <w:ind w:left="119" w:right="66"/>
        <w:jc w:val="left"/>
      </w:pPr>
      <w:r>
        <w:rPr>
          <w:spacing w:val="-1"/>
        </w:rPr>
        <w:t>MOSH also</w:t>
      </w:r>
      <w:r>
        <w:rPr/>
        <w:t> </w:t>
      </w:r>
      <w:r>
        <w:rPr>
          <w:spacing w:val="-1"/>
        </w:rPr>
        <w:t>restarted</w:t>
      </w:r>
      <w:r>
        <w:rPr/>
        <w:t> in-house</w:t>
      </w:r>
      <w:r>
        <w:rPr>
          <w:spacing w:val="-1"/>
        </w:rPr>
        <w:t> training</w:t>
      </w:r>
      <w:r>
        <w:rPr/>
        <w:t> of</w:t>
      </w:r>
      <w:r>
        <w:rPr>
          <w:spacing w:val="-1"/>
        </w:rPr>
        <w:t> </w:t>
      </w:r>
      <w:r>
        <w:rPr/>
        <w:t>13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junior</w:t>
      </w:r>
      <w:r>
        <w:rPr>
          <w:spacing w:val="-1"/>
        </w:rPr>
        <w:t> safety</w:t>
      </w:r>
      <w:r>
        <w:rPr/>
        <w:t> </w:t>
      </w:r>
      <w:r>
        <w:rPr>
          <w:spacing w:val="-1"/>
        </w:rPr>
        <w:t>and</w:t>
      </w:r>
      <w:r>
        <w:rPr/>
        <w:t> health </w:t>
      </w:r>
      <w:r>
        <w:rPr>
          <w:spacing w:val="-1"/>
        </w:rPr>
        <w:t>compliance officers</w:t>
      </w:r>
      <w:r>
        <w:rPr>
          <w:spacing w:val="81"/>
        </w:rPr>
        <w:t> </w:t>
      </w:r>
      <w:r>
        <w:rPr>
          <w:spacing w:val="-1"/>
        </w:rPr>
        <w:t>toward</w:t>
      </w:r>
      <w:r>
        <w:rPr/>
        <w:t> the</w:t>
      </w:r>
      <w:r>
        <w:rPr>
          <w:spacing w:val="-1"/>
        </w:rPr>
        <w:t> end</w:t>
      </w:r>
      <w:r>
        <w:rPr/>
        <w:t> </w:t>
      </w:r>
      <w:r>
        <w:rPr>
          <w:spacing w:val="1"/>
        </w:rPr>
        <w:t>of</w:t>
      </w:r>
      <w:r>
        <w:rPr>
          <w:spacing w:val="-1"/>
        </w:rPr>
        <w:t> FY22.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total</w:t>
      </w:r>
      <w:r>
        <w:rPr/>
        <w:t> of</w:t>
      </w:r>
      <w:r>
        <w:rPr>
          <w:spacing w:val="-1"/>
        </w:rPr>
        <w:t> </w:t>
      </w:r>
      <w:r>
        <w:rPr/>
        <w:t>14 </w:t>
      </w:r>
      <w:r>
        <w:rPr>
          <w:spacing w:val="-1"/>
        </w:rPr>
        <w:t>training</w:t>
      </w:r>
      <w:r>
        <w:rPr/>
        <w:t> </w:t>
      </w:r>
      <w:r>
        <w:rPr>
          <w:spacing w:val="-1"/>
        </w:rPr>
        <w:t>classes</w:t>
      </w:r>
      <w:r>
        <w:rPr/>
        <w:t> </w:t>
      </w:r>
      <w:r>
        <w:rPr>
          <w:spacing w:val="-1"/>
        </w:rPr>
        <w:t>were offered</w:t>
      </w:r>
      <w:r>
        <w:rPr/>
        <w:t> or</w:t>
      </w:r>
      <w:r>
        <w:rPr>
          <w:spacing w:val="-1"/>
        </w:rPr>
        <w:t> </w:t>
      </w:r>
      <w:r>
        <w:rPr/>
        <w:t>scheduled </w:t>
      </w:r>
      <w:r>
        <w:rPr>
          <w:spacing w:val="-1"/>
        </w:rPr>
        <w:t>for </w:t>
      </w:r>
      <w:r>
        <w:rPr/>
        <w:t>the</w:t>
      </w:r>
      <w:r>
        <w:rPr>
          <w:spacing w:val="-1"/>
        </w:rPr>
        <w:t> last</w:t>
      </w:r>
      <w:r>
        <w:rPr/>
        <w:t> part of</w:t>
      </w:r>
      <w:r>
        <w:rPr>
          <w:spacing w:val="73"/>
        </w:rPr>
        <w:t> </w:t>
      </w:r>
      <w:r>
        <w:rPr>
          <w:spacing w:val="-1"/>
        </w:rPr>
        <w:t>FY22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quarter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FY23</w:t>
      </w:r>
      <w:r>
        <w:rPr/>
        <w:t> </w:t>
      </w:r>
      <w:r>
        <w:rPr>
          <w:spacing w:val="-1"/>
        </w:rPr>
        <w:t>and</w:t>
      </w:r>
      <w:r>
        <w:rPr/>
        <w:t> included topics </w:t>
      </w:r>
      <w:r>
        <w:rPr>
          <w:spacing w:val="-1"/>
        </w:rPr>
        <w:t>covering</w:t>
      </w:r>
      <w:r>
        <w:rPr/>
        <w:t> most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29</w:t>
      </w:r>
      <w:r>
        <w:rPr>
          <w:spacing w:val="2"/>
        </w:rPr>
        <w:t> </w:t>
      </w:r>
      <w:r>
        <w:rPr>
          <w:spacing w:val="-1"/>
        </w:rPr>
        <w:t>CFR</w:t>
      </w:r>
      <w:r>
        <w:rPr/>
        <w:t> 1926 </w:t>
      </w:r>
      <w:r>
        <w:rPr>
          <w:spacing w:val="-1"/>
        </w:rPr>
        <w:t>Construction</w:t>
      </w:r>
      <w:r>
        <w:rPr>
          <w:spacing w:val="65"/>
        </w:rPr>
        <w:t> </w:t>
      </w:r>
      <w:r>
        <w:rPr>
          <w:spacing w:val="-1"/>
        </w:rPr>
        <w:t>Subparts,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well</w:t>
      </w:r>
      <w:r>
        <w:rPr/>
        <w:t> </w:t>
      </w:r>
      <w:r>
        <w:rPr>
          <w:spacing w:val="-1"/>
        </w:rPr>
        <w:t>as</w:t>
      </w:r>
      <w:r>
        <w:rPr/>
        <w:t> equipment use</w:t>
      </w:r>
      <w:r>
        <w:rPr>
          <w:spacing w:val="-1"/>
        </w:rPr>
        <w:t> and</w:t>
      </w:r>
      <w:r>
        <w:rPr/>
        <w:t> </w:t>
      </w:r>
      <w:r>
        <w:rPr>
          <w:spacing w:val="-1"/>
        </w:rPr>
        <w:t>inspection</w:t>
      </w:r>
      <w:r>
        <w:rPr>
          <w:spacing w:val="2"/>
        </w:rPr>
        <w:t> </w:t>
      </w:r>
      <w:r>
        <w:rPr>
          <w:spacing w:val="-1"/>
        </w:rPr>
        <w:t>procedures.</w:t>
      </w:r>
      <w:r>
        <w:rPr/>
        <w:t> </w:t>
      </w:r>
      <w:r>
        <w:rPr>
          <w:spacing w:val="-1"/>
        </w:rPr>
        <w:t>MOSH personnel,</w:t>
      </w:r>
      <w:r>
        <w:rPr/>
        <w:t> </w:t>
      </w:r>
      <w:r>
        <w:rPr>
          <w:spacing w:val="-1"/>
        </w:rPr>
        <w:t>including</w:t>
      </w:r>
      <w:r>
        <w:rPr/>
        <w:t> </w:t>
      </w:r>
      <w:r>
        <w:rPr>
          <w:spacing w:val="-1"/>
        </w:rPr>
        <w:t>veteran</w:t>
      </w:r>
      <w:r>
        <w:rPr>
          <w:spacing w:val="105"/>
        </w:rPr>
        <w:t> </w:t>
      </w:r>
      <w:r>
        <w:rPr>
          <w:spacing w:val="-1"/>
        </w:rPr>
        <w:t>compliance safety</w:t>
      </w:r>
      <w:r>
        <w:rPr/>
        <w:t> </w:t>
      </w:r>
      <w:r>
        <w:rPr>
          <w:spacing w:val="-1"/>
        </w:rPr>
        <w:t>and</w:t>
      </w:r>
      <w:r>
        <w:rPr/>
        <w:t> health </w:t>
      </w:r>
      <w:r>
        <w:rPr>
          <w:spacing w:val="-1"/>
        </w:rPr>
        <w:t>officers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consultants, </w:t>
      </w:r>
      <w:r>
        <w:rPr>
          <w:spacing w:val="-1"/>
        </w:rPr>
        <w:t>supervisors,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managers</w:t>
      </w:r>
      <w:r>
        <w:rPr/>
        <w:t> provided the</w:t>
      </w:r>
      <w:r>
        <w:rPr>
          <w:spacing w:val="-1"/>
        </w:rPr>
        <w:t> </w:t>
      </w:r>
      <w:r>
        <w:rPr/>
        <w:t>training</w:t>
      </w:r>
      <w:r>
        <w:rPr>
          <w:spacing w:val="77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included</w:t>
      </w:r>
      <w:r>
        <w:rPr/>
        <w:t> </w:t>
      </w:r>
      <w:r>
        <w:rPr>
          <w:spacing w:val="-1"/>
        </w:rPr>
        <w:t>classroom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hands-on</w:t>
      </w:r>
      <w:r>
        <w:rPr/>
        <w:t> </w:t>
      </w:r>
      <w:r>
        <w:rPr>
          <w:spacing w:val="-1"/>
        </w:rPr>
        <w:t>practical</w:t>
      </w:r>
      <w:r>
        <w:rPr>
          <w:spacing w:val="2"/>
        </w:rPr>
        <w:t> </w:t>
      </w:r>
      <w:r>
        <w:rPr>
          <w:spacing w:val="-1"/>
        </w:rPr>
        <w:t>instruction,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evaluation.</w:t>
      </w:r>
    </w:p>
    <w:p>
      <w:pPr>
        <w:spacing w:after="0" w:line="264" w:lineRule="auto"/>
        <w:jc w:val="left"/>
        <w:sectPr>
          <w:pgSz w:w="12240" w:h="15840"/>
          <w:pgMar w:header="0" w:footer="1126" w:top="1360" w:bottom="1320" w:left="960" w:right="1120"/>
        </w:sectPr>
      </w:pPr>
    </w:p>
    <w:p>
      <w:pPr>
        <w:spacing w:line="264" w:lineRule="auto" w:before="41"/>
        <w:ind w:left="119" w:right="63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32"/>
        </w:rPr>
        <w:t>Cooperative</w:t>
      </w:r>
      <w:r>
        <w:rPr>
          <w:rFonts w:ascii="Times New Roman"/>
          <w:b/>
          <w:spacing w:val="-12"/>
          <w:sz w:val="32"/>
        </w:rPr>
        <w:t> </w:t>
      </w:r>
      <w:r>
        <w:rPr>
          <w:rFonts w:ascii="Times New Roman"/>
          <w:b/>
          <w:sz w:val="32"/>
        </w:rPr>
        <w:t>Compliance</w:t>
      </w:r>
      <w:r>
        <w:rPr>
          <w:rFonts w:ascii="Times New Roman"/>
          <w:b/>
          <w:spacing w:val="-12"/>
          <w:sz w:val="32"/>
        </w:rPr>
        <w:t> </w:t>
      </w:r>
      <w:r>
        <w:rPr>
          <w:rFonts w:ascii="Times New Roman"/>
          <w:b/>
          <w:sz w:val="32"/>
        </w:rPr>
        <w:t>Partnerships</w:t>
      </w:r>
      <w:r>
        <w:rPr>
          <w:rFonts w:ascii="Times New Roman"/>
          <w:b/>
          <w:spacing w:val="-11"/>
          <w:sz w:val="32"/>
        </w:rPr>
        <w:t> </w:t>
      </w:r>
      <w:r>
        <w:rPr>
          <w:rFonts w:ascii="Times New Roman"/>
          <w:b/>
          <w:sz w:val="32"/>
        </w:rPr>
        <w:t>(CCP)</w:t>
      </w:r>
      <w:r>
        <w:rPr>
          <w:rFonts w:ascii="Times New Roman"/>
          <w:b/>
          <w:spacing w:val="-11"/>
          <w:sz w:val="32"/>
        </w:rPr>
        <w:t> </w:t>
      </w:r>
      <w:r>
        <w:rPr>
          <w:rFonts w:ascii="Times New Roman"/>
          <w:b/>
          <w:sz w:val="32"/>
        </w:rPr>
        <w:t>&amp;</w:t>
      </w:r>
      <w:r>
        <w:rPr>
          <w:rFonts w:ascii="Times New Roman"/>
          <w:b/>
          <w:spacing w:val="-11"/>
          <w:sz w:val="32"/>
        </w:rPr>
        <w:t> </w:t>
      </w:r>
      <w:r>
        <w:rPr>
          <w:rFonts w:ascii="Times New Roman"/>
          <w:b/>
          <w:sz w:val="28"/>
        </w:rPr>
        <w:t>Voluntary</w:t>
      </w:r>
      <w:r>
        <w:rPr>
          <w:rFonts w:ascii="Times New Roman"/>
          <w:b/>
          <w:spacing w:val="-12"/>
          <w:sz w:val="28"/>
        </w:rPr>
        <w:t> </w:t>
      </w:r>
      <w:r>
        <w:rPr>
          <w:rFonts w:ascii="Times New Roman"/>
          <w:b/>
          <w:spacing w:val="-1"/>
          <w:sz w:val="28"/>
        </w:rPr>
        <w:t>Protection</w:t>
      </w:r>
      <w:r>
        <w:rPr>
          <w:rFonts w:ascii="Times New Roman"/>
          <w:b/>
          <w:spacing w:val="33"/>
          <w:sz w:val="28"/>
        </w:rPr>
        <w:t> </w:t>
      </w:r>
      <w:r>
        <w:rPr>
          <w:rFonts w:ascii="Times New Roman"/>
          <w:b/>
          <w:spacing w:val="-1"/>
          <w:sz w:val="28"/>
        </w:rPr>
        <w:t>Program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(VPP) </w:t>
      </w:r>
      <w:r>
        <w:rPr>
          <w:rFonts w:ascii="Times New Roman"/>
          <w:b/>
          <w:sz w:val="28"/>
        </w:rPr>
        <w:t>- </w:t>
      </w:r>
      <w:r>
        <w:rPr>
          <w:rFonts w:ascii="Times New Roman"/>
          <w:b/>
          <w:spacing w:val="-1"/>
          <w:sz w:val="28"/>
        </w:rPr>
        <w:t>Star Only</w:t>
      </w:r>
      <w:r>
        <w:rPr>
          <w:rFonts w:ascii="Times New Roman"/>
          <w:sz w:val="28"/>
        </w:rPr>
      </w:r>
    </w:p>
    <w:p>
      <w:pPr>
        <w:pStyle w:val="BodyText"/>
        <w:spacing w:line="263" w:lineRule="auto" w:before="140"/>
        <w:ind w:left="120" w:right="63"/>
        <w:jc w:val="left"/>
      </w:pPr>
      <w:r>
        <w:rPr>
          <w:spacing w:val="-1"/>
        </w:rPr>
        <w:t>The Cooperative Compliance Partnership</w:t>
      </w:r>
      <w:r>
        <w:rPr/>
        <w:t> program </w:t>
      </w:r>
      <w:r>
        <w:rPr>
          <w:spacing w:val="-1"/>
        </w:rPr>
        <w:t>continued</w:t>
      </w:r>
      <w:r>
        <w:rPr/>
        <w:t> its </w:t>
      </w:r>
      <w:r>
        <w:rPr>
          <w:spacing w:val="-1"/>
        </w:rPr>
        <w:t>reorganization</w:t>
      </w:r>
      <w:r>
        <w:rPr/>
        <w:t> </w:t>
      </w:r>
      <w:r>
        <w:rPr>
          <w:spacing w:val="-1"/>
        </w:rPr>
        <w:t>phase </w:t>
      </w:r>
      <w:r>
        <w:rPr/>
        <w:t>in </w:t>
      </w:r>
      <w:r>
        <w:rPr>
          <w:spacing w:val="-1"/>
        </w:rPr>
        <w:t>FY22.</w:t>
      </w:r>
      <w:r>
        <w:rPr/>
        <w:t> The</w:t>
      </w:r>
      <w:r>
        <w:rPr>
          <w:spacing w:val="1"/>
        </w:rPr>
        <w:t> </w:t>
      </w:r>
      <w:r>
        <w:rPr/>
        <w:t>CCP</w:t>
      </w:r>
      <w:r>
        <w:rPr>
          <w:spacing w:val="105"/>
        </w:rPr>
        <w:t> </w:t>
      </w:r>
      <w:r>
        <w:rPr>
          <w:spacing w:val="-1"/>
        </w:rPr>
        <w:t>program</w:t>
      </w:r>
      <w:r>
        <w:rPr/>
        <w:t> added one</w:t>
      </w:r>
      <w:r>
        <w:rPr>
          <w:spacing w:val="-1"/>
        </w:rPr>
        <w:t> </w:t>
      </w:r>
      <w:r>
        <w:rPr/>
        <w:t>new</w:t>
      </w:r>
      <w:r>
        <w:rPr>
          <w:spacing w:val="1"/>
        </w:rPr>
        <w:t> </w:t>
      </w:r>
      <w:r>
        <w:rPr>
          <w:spacing w:val="-1"/>
        </w:rPr>
        <w:t>site,</w:t>
      </w:r>
      <w:r>
        <w:rPr/>
        <w:t> </w:t>
      </w:r>
      <w:r>
        <w:rPr>
          <w:spacing w:val="-1"/>
        </w:rPr>
        <w:t>Port</w:t>
      </w:r>
      <w:r>
        <w:rPr/>
        <w:t> Covington,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reviewed</w:t>
      </w:r>
      <w:r>
        <w:rPr/>
        <w:t> several </w:t>
      </w:r>
      <w:r>
        <w:rPr>
          <w:spacing w:val="-1"/>
        </w:rPr>
        <w:t>others</w:t>
      </w:r>
      <w:r>
        <w:rPr>
          <w:spacing w:val="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various</w:t>
      </w:r>
      <w:r>
        <w:rPr/>
        <w:t> </w:t>
      </w:r>
      <w:r>
        <w:rPr>
          <w:spacing w:val="-1"/>
        </w:rPr>
        <w:t>general</w:t>
      </w:r>
      <w:r>
        <w:rPr>
          <w:spacing w:val="69"/>
        </w:rPr>
        <w:t> </w:t>
      </w:r>
      <w:r>
        <w:rPr>
          <w:spacing w:val="-1"/>
        </w:rPr>
        <w:t>contractors</w:t>
      </w:r>
      <w:r>
        <w:rPr/>
        <w:t> </w:t>
      </w:r>
      <w:r>
        <w:rPr>
          <w:spacing w:val="-1"/>
        </w:rPr>
        <w:t>throughout</w:t>
      </w:r>
      <w:r>
        <w:rPr/>
        <w:t> the</w:t>
      </w:r>
      <w:r>
        <w:rPr>
          <w:spacing w:val="-1"/>
        </w:rPr>
        <w:t> state </w:t>
      </w:r>
      <w:r>
        <w:rPr/>
        <w:t>of</w:t>
      </w:r>
      <w:r>
        <w:rPr>
          <w:spacing w:val="-1"/>
        </w:rPr>
        <w:t> Maryland.</w:t>
      </w:r>
      <w:r>
        <w:rPr/>
        <w:t>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new applications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currently</w:t>
      </w:r>
      <w:r>
        <w:rPr/>
        <w:t> going </w:t>
      </w:r>
      <w:r>
        <w:rPr>
          <w:spacing w:val="-1"/>
        </w:rPr>
        <w:t>through</w:t>
      </w:r>
      <w:r>
        <w:rPr/>
        <w:t> the</w:t>
      </w:r>
      <w:r>
        <w:rPr>
          <w:spacing w:val="123"/>
        </w:rPr>
        <w:t> </w:t>
      </w:r>
      <w:r>
        <w:rPr>
          <w:spacing w:val="-1"/>
        </w:rPr>
        <w:t>review process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likely</w:t>
      </w:r>
      <w:r>
        <w:rPr/>
        <w:t> to </w:t>
      </w:r>
      <w:r>
        <w:rPr>
          <w:spacing w:val="-1"/>
        </w:rPr>
        <w:t>become </w:t>
      </w:r>
      <w:r>
        <w:rPr/>
        <w:t>new</w:t>
      </w:r>
      <w:r>
        <w:rPr>
          <w:spacing w:val="-1"/>
        </w:rPr>
        <w:t> partnerships</w:t>
      </w:r>
      <w:r>
        <w:rPr/>
        <w:t> in </w:t>
      </w:r>
      <w:r>
        <w:rPr>
          <w:spacing w:val="-1"/>
        </w:rPr>
        <w:t>FY23.</w:t>
      </w:r>
    </w:p>
    <w:p>
      <w:pPr>
        <w:pStyle w:val="BodyText"/>
        <w:spacing w:line="263" w:lineRule="auto" w:before="141"/>
        <w:ind w:left="119" w:right="242"/>
        <w:jc w:val="left"/>
      </w:pPr>
      <w:r>
        <w:rPr>
          <w:spacing w:val="-1"/>
        </w:rPr>
        <w:t>Due </w:t>
      </w:r>
      <w:r>
        <w:rPr/>
        <w:t>to </w:t>
      </w:r>
      <w:r>
        <w:rPr>
          <w:spacing w:val="-1"/>
        </w:rPr>
        <w:t>staff </w:t>
      </w:r>
      <w:r>
        <w:rPr/>
        <w:t>turnover</w:t>
      </w:r>
      <w:r>
        <w:rPr>
          <w:spacing w:val="-1"/>
        </w:rPr>
        <w:t> at</w:t>
      </w:r>
      <w:r>
        <w:rPr/>
        <w:t> the</w:t>
      </w:r>
      <w:r>
        <w:rPr>
          <w:spacing w:val="-1"/>
        </w:rPr>
        <w:t> management</w:t>
      </w:r>
      <w:r>
        <w:rPr/>
        <w:t> </w:t>
      </w:r>
      <w:r>
        <w:rPr>
          <w:spacing w:val="-1"/>
        </w:rPr>
        <w:t>level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compounded</w:t>
      </w:r>
      <w:r>
        <w:rPr/>
        <w:t> by the</w:t>
      </w:r>
      <w:r>
        <w:rPr>
          <w:spacing w:val="-1"/>
        </w:rPr>
        <w:t> </w:t>
      </w:r>
      <w:r>
        <w:rPr/>
        <w:t>ongoing </w:t>
      </w:r>
      <w:r>
        <w:rPr>
          <w:spacing w:val="-2"/>
        </w:rPr>
        <w:t>COVID</w:t>
      </w:r>
      <w:r>
        <w:rPr>
          <w:spacing w:val="-1"/>
        </w:rPr>
        <w:t> pandemic,</w:t>
      </w:r>
      <w:r>
        <w:rPr>
          <w:spacing w:val="87"/>
        </w:rPr>
        <w:t> </w:t>
      </w:r>
      <w:r>
        <w:rPr>
          <w:spacing w:val="-1"/>
        </w:rPr>
        <w:t>renewal</w:t>
      </w:r>
      <w:r>
        <w:rPr/>
        <w:t> </w:t>
      </w:r>
      <w:r>
        <w:rPr>
          <w:spacing w:val="-1"/>
        </w:rPr>
        <w:t>inspections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completed,</w:t>
      </w:r>
      <w:r>
        <w:rPr/>
        <w:t> but no </w:t>
      </w:r>
      <w:r>
        <w:rPr>
          <w:spacing w:val="-1"/>
        </w:rPr>
        <w:t>new </w:t>
      </w:r>
      <w:r>
        <w:rPr/>
        <w:t>sites </w:t>
      </w:r>
      <w:r>
        <w:rPr>
          <w:spacing w:val="-1"/>
        </w:rPr>
        <w:t>were</w:t>
      </w:r>
      <w:r>
        <w:rPr>
          <w:spacing w:val="1"/>
        </w:rPr>
        <w:t> </w:t>
      </w:r>
      <w:r>
        <w:rPr>
          <w:spacing w:val="-1"/>
        </w:rPr>
        <w:t>added</w:t>
      </w:r>
      <w:r>
        <w:rPr/>
        <w:t> to the</w:t>
      </w:r>
      <w:r>
        <w:rPr>
          <w:spacing w:val="-1"/>
        </w:rPr>
        <w:t> Voluntary</w:t>
      </w:r>
      <w:r>
        <w:rPr/>
        <w:t> </w:t>
      </w:r>
      <w:r>
        <w:rPr>
          <w:spacing w:val="-1"/>
        </w:rPr>
        <w:t>Protection</w:t>
      </w:r>
      <w:r>
        <w:rPr/>
        <w:t> </w:t>
      </w:r>
      <w:r>
        <w:rPr>
          <w:spacing w:val="-1"/>
        </w:rPr>
        <w:t>Program</w:t>
      </w:r>
      <w:r>
        <w:rPr>
          <w:spacing w:val="103"/>
        </w:rPr>
        <w:t> </w:t>
      </w:r>
      <w:r>
        <w:rPr>
          <w:spacing w:val="-1"/>
        </w:rPr>
        <w:t>FY22.</w:t>
      </w:r>
      <w:r>
        <w:rPr/>
        <w:t> </w:t>
      </w:r>
      <w:r>
        <w:rPr>
          <w:spacing w:val="-1"/>
        </w:rPr>
        <w:t>Maryland</w:t>
      </w:r>
      <w:r>
        <w:rPr/>
        <w:t> </w:t>
      </w:r>
      <w:r>
        <w:rPr>
          <w:spacing w:val="-1"/>
        </w:rPr>
        <w:t>VPP</w:t>
      </w:r>
      <w:r>
        <w:rPr/>
        <w:t> continues to </w:t>
      </w:r>
      <w:r>
        <w:rPr>
          <w:spacing w:val="-1"/>
        </w:rPr>
        <w:t>support</w:t>
      </w:r>
      <w:r>
        <w:rPr/>
        <w:t> the</w:t>
      </w:r>
      <w:r>
        <w:rPr>
          <w:spacing w:val="-1"/>
        </w:rPr>
        <w:t> OSHA and</w:t>
      </w:r>
      <w:r>
        <w:rPr/>
        <w:t> </w:t>
      </w:r>
      <w:r>
        <w:rPr>
          <w:spacing w:val="-1"/>
        </w:rPr>
        <w:t>Voluntary</w:t>
      </w:r>
      <w:r>
        <w:rPr/>
        <w:t> </w:t>
      </w:r>
      <w:r>
        <w:rPr>
          <w:spacing w:val="-1"/>
        </w:rPr>
        <w:t>Protection</w:t>
      </w:r>
      <w:r>
        <w:rPr/>
        <w:t> </w:t>
      </w:r>
      <w:r>
        <w:rPr>
          <w:spacing w:val="-1"/>
        </w:rPr>
        <w:t>Programs</w:t>
      </w:r>
      <w:r>
        <w:rPr/>
        <w:t> </w:t>
      </w:r>
      <w:r>
        <w:rPr>
          <w:spacing w:val="-1"/>
        </w:rPr>
        <w:t>Participants’</w:t>
      </w:r>
      <w:r>
        <w:rPr>
          <w:spacing w:val="105"/>
        </w:rPr>
        <w:t> </w:t>
      </w:r>
      <w:r>
        <w:rPr>
          <w:spacing w:val="-1"/>
        </w:rPr>
        <w:t>Association</w:t>
      </w:r>
      <w:r>
        <w:rPr/>
        <w:t> </w:t>
      </w:r>
      <w:r>
        <w:rPr>
          <w:spacing w:val="-1"/>
        </w:rPr>
        <w:t>(VPPPA) </w:t>
      </w:r>
      <w:r>
        <w:rPr/>
        <w:t>and </w:t>
      </w:r>
      <w:r>
        <w:rPr>
          <w:spacing w:val="-1"/>
        </w:rPr>
        <w:t>Special</w:t>
      </w:r>
      <w:r>
        <w:rPr/>
        <w:t> </w:t>
      </w:r>
      <w:r>
        <w:rPr>
          <w:spacing w:val="-1"/>
        </w:rPr>
        <w:t>Government</w:t>
      </w:r>
      <w:r>
        <w:rPr/>
        <w:t> Employee</w:t>
      </w:r>
      <w:r>
        <w:rPr>
          <w:spacing w:val="-1"/>
        </w:rPr>
        <w:t> (SGE) program.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tbl>
      <w:tblPr>
        <w:tblW w:w="0" w:type="auto"/>
        <w:jc w:val="left"/>
        <w:tblInd w:w="13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4363"/>
        <w:gridCol w:w="1486"/>
      </w:tblGrid>
      <w:tr>
        <w:trPr>
          <w:trHeight w:val="478" w:hRule="exact"/>
        </w:trPr>
        <w:tc>
          <w:tcPr>
            <w:tcW w:w="75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7365D"/>
          </w:tcPr>
          <w:p>
            <w:pPr>
              <w:pStyle w:val="TableParagraph"/>
              <w:spacing w:line="251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color w:val="FFFFFF"/>
                <w:spacing w:val="-1"/>
                <w:sz w:val="22"/>
              </w:rPr>
              <w:t>Active</w:t>
            </w:r>
            <w:r>
              <w:rPr>
                <w:rFonts w:ascii="Times New Roman"/>
                <w:b/>
                <w:color w:val="FFFFFF"/>
                <w:sz w:val="22"/>
              </w:rPr>
              <w:t> VPP</w:t>
            </w:r>
            <w:r>
              <w:rPr>
                <w:rFonts w:ascii="Times New Roman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color w:val="FFFFFF"/>
                <w:spacing w:val="-1"/>
                <w:sz w:val="22"/>
              </w:rPr>
              <w:t>Sites</w:t>
            </w:r>
            <w:r>
              <w:rPr>
                <w:rFonts w:ascii="Times New Roman"/>
                <w:b/>
                <w:color w:val="FFFFFF"/>
                <w:sz w:val="22"/>
              </w:rPr>
              <w:t> </w:t>
            </w:r>
            <w:r>
              <w:rPr>
                <w:rFonts w:ascii="Times New Roman"/>
                <w:b/>
                <w:color w:val="FFFFFF"/>
                <w:spacing w:val="-1"/>
                <w:sz w:val="22"/>
              </w:rPr>
              <w:t>FY22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i/>
                <w:spacing w:val="-1"/>
                <w:sz w:val="22"/>
              </w:rPr>
              <w:t>Approval</w:t>
            </w:r>
            <w:r>
              <w:rPr>
                <w:rFonts w:ascii="Times New Roman"/>
                <w:b/>
                <w:i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i/>
                <w:spacing w:val="-1"/>
                <w:sz w:val="22"/>
              </w:rPr>
              <w:t>Date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16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i/>
                <w:spacing w:val="-1"/>
                <w:sz w:val="22"/>
              </w:rPr>
              <w:t>STAR Designated</w:t>
            </w:r>
            <w:r>
              <w:rPr>
                <w:rFonts w:ascii="Times New Roman"/>
                <w:b/>
                <w:i/>
                <w:sz w:val="22"/>
              </w:rPr>
              <w:t> </w:t>
            </w:r>
            <w:r>
              <w:rPr>
                <w:rFonts w:ascii="Times New Roman"/>
                <w:b/>
                <w:i/>
                <w:spacing w:val="-1"/>
                <w:sz w:val="22"/>
              </w:rPr>
              <w:t>Site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33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i/>
                <w:spacing w:val="-1"/>
                <w:sz w:val="22"/>
              </w:rPr>
              <w:t>Location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8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11/5/2005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39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Performance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Pipe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Hagerstown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3/3/2006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Covanta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Energy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Dickerson</w:t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11/27/2006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6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Monsanto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Galena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Research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Station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2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Galena</w:t>
            </w:r>
          </w:p>
        </w:tc>
      </w:tr>
      <w:tr>
        <w:trPr>
          <w:trHeight w:val="478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3/12/2007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Wheelabrator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Baltimore</w:t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6/17/2008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Sherwin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Williams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Specialty</w:t>
            </w:r>
            <w:r>
              <w:rPr>
                <w:rFonts w:ascii="Times New Roman"/>
                <w:sz w:val="22"/>
              </w:rPr>
              <w:t> Region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4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Crisfield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5/25/2009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Clean </w:t>
            </w:r>
            <w:r>
              <w:rPr>
                <w:rFonts w:ascii="Times New Roman"/>
                <w:spacing w:val="-1"/>
                <w:sz w:val="22"/>
              </w:rPr>
              <w:t>Harbors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Environmental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Services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Baltimore</w:t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6/18/2009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Thermo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Fisher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Scientific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Frederick</w:t>
            </w:r>
          </w:p>
        </w:tc>
      </w:tr>
      <w:tr>
        <w:trPr>
          <w:trHeight w:val="478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8/15/2011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Covanta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Montgomery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Transfer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Station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3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Derwood</w:t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3/12/2012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03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(Raytheon)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Solipsys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Corp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Fulton</w:t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10/31/2015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Cintas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Corporation</w:t>
            </w:r>
            <w:r>
              <w:rPr>
                <w:rFonts w:ascii="Times New Roman"/>
                <w:sz w:val="22"/>
              </w:rPr>
              <w:t> 42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Baltimore</w:t>
            </w:r>
          </w:p>
        </w:tc>
      </w:tr>
      <w:tr>
        <w:trPr>
          <w:trHeight w:val="478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12/29/2015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37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Sherwin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Williams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Baltimore</w:t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3/4/2016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Cintas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Corporation</w:t>
            </w:r>
            <w:r>
              <w:rPr>
                <w:rFonts w:ascii="Times New Roman"/>
                <w:sz w:val="22"/>
              </w:rPr>
              <w:t> 387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Frederick</w:t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3/4/2016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19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Cintas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Corporation</w:t>
            </w:r>
            <w:r>
              <w:rPr>
                <w:rFonts w:ascii="Times New Roman"/>
                <w:sz w:val="22"/>
              </w:rPr>
              <w:t> 41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Landover</w:t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5/5/2016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1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Cintas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Corporation</w:t>
            </w:r>
            <w:r>
              <w:rPr>
                <w:rFonts w:ascii="Times New Roman"/>
                <w:sz w:val="22"/>
              </w:rPr>
              <w:t> 393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Hughesville</w:t>
            </w:r>
          </w:p>
        </w:tc>
      </w:tr>
      <w:tr>
        <w:trPr>
          <w:trHeight w:val="478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5/9/2016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13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Raytheon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IIS</w:t>
            </w:r>
            <w:r>
              <w:rPr>
                <w:rFonts w:ascii="Times New Roman"/>
                <w:spacing w:val="-1"/>
                <w:sz w:val="22"/>
              </w:rPr>
              <w:t> Riverdale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Riverdale</w:t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4/2/2018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1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Cintas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Corporation</w:t>
            </w:r>
            <w:r>
              <w:rPr>
                <w:rFonts w:ascii="Times New Roman"/>
                <w:sz w:val="22"/>
              </w:rPr>
              <w:t> 386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Cumberland</w:t>
            </w:r>
          </w:p>
        </w:tc>
      </w:tr>
    </w:tbl>
    <w:p>
      <w:pPr>
        <w:spacing w:after="0" w:line="251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1126" w:top="1400" w:bottom="1320" w:left="960" w:right="10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5"/>
          <w:szCs w:val="5"/>
        </w:rPr>
      </w:pPr>
    </w:p>
    <w:tbl>
      <w:tblPr>
        <w:tblW w:w="0" w:type="auto"/>
        <w:jc w:val="left"/>
        <w:tblInd w:w="139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5"/>
        <w:gridCol w:w="4363"/>
        <w:gridCol w:w="1486"/>
      </w:tblGrid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4/2/2018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80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Cintas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Corporation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B22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(CRT)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Cumberland</w:t>
            </w:r>
          </w:p>
        </w:tc>
      </w:tr>
      <w:tr>
        <w:trPr>
          <w:trHeight w:val="480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4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3/26/2019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1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Sunoco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LP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(fka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NuStar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Terminal)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Baltimore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Baltimore</w:t>
            </w:r>
          </w:p>
        </w:tc>
      </w:tr>
      <w:tr>
        <w:trPr>
          <w:trHeight w:val="478" w:hRule="exact"/>
        </w:trPr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36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12/18/2019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USALCO,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  <w:t>LLC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2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Baltimore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41"/>
        <w:ind w:left="519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Strategic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pacing w:val="-1"/>
          <w:sz w:val="28"/>
        </w:rPr>
        <w:t>Partnership </w:t>
      </w:r>
      <w:r>
        <w:rPr>
          <w:rFonts w:ascii="Times New Roman"/>
          <w:b/>
          <w:sz w:val="28"/>
        </w:rPr>
        <w:t>for</w:t>
      </w:r>
      <w:r>
        <w:rPr>
          <w:rFonts w:ascii="Times New Roman"/>
          <w:b/>
          <w:spacing w:val="-1"/>
          <w:sz w:val="28"/>
        </w:rPr>
        <w:t> Excellence in Construction Safety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pacing w:val="-1"/>
          <w:sz w:val="28"/>
        </w:rPr>
        <w:t>(SPECS)</w:t>
      </w:r>
      <w:r>
        <w:rPr>
          <w:rFonts w:ascii="Times New Roman"/>
          <w:sz w:val="28"/>
        </w:rPr>
      </w:r>
    </w:p>
    <w:p>
      <w:pPr>
        <w:pStyle w:val="BodyText"/>
        <w:spacing w:line="264" w:lineRule="auto" w:before="147"/>
        <w:ind w:left="520" w:right="235"/>
        <w:jc w:val="left"/>
      </w:pPr>
      <w:r>
        <w:rPr>
          <w:spacing w:val="-1"/>
        </w:rPr>
        <w:t>SPECS</w:t>
      </w:r>
      <w:r>
        <w:rPr>
          <w:spacing w:val="-2"/>
        </w:rPr>
        <w:t> </w:t>
      </w:r>
      <w:r>
        <w:rPr/>
        <w:t>is a</w:t>
      </w:r>
      <w:r>
        <w:rPr>
          <w:spacing w:val="-1"/>
        </w:rPr>
        <w:t> </w:t>
      </w:r>
      <w:r>
        <w:rPr/>
        <w:t>pilot </w:t>
      </w:r>
      <w:r>
        <w:rPr>
          <w:spacing w:val="-1"/>
        </w:rPr>
        <w:t>MOSH</w:t>
      </w:r>
      <w:r>
        <w:rPr>
          <w:spacing w:val="-3"/>
        </w:rPr>
        <w:t> </w:t>
      </w:r>
      <w:r>
        <w:rPr>
          <w:spacing w:val="-1"/>
        </w:rPr>
        <w:t>strategic partnership</w:t>
      </w:r>
      <w:r>
        <w:rPr/>
        <w:t> </w:t>
      </w:r>
      <w:r>
        <w:rPr>
          <w:spacing w:val="-1"/>
        </w:rPr>
        <w:t>agreement</w:t>
      </w:r>
      <w:r>
        <w:rPr/>
        <w:t> </w:t>
      </w:r>
      <w:r>
        <w:rPr>
          <w:spacing w:val="-1"/>
        </w:rPr>
        <w:t>signed</w:t>
      </w:r>
      <w:r>
        <w:rPr/>
        <w:t> </w:t>
      </w:r>
      <w:r>
        <w:rPr>
          <w:spacing w:val="-1"/>
        </w:rPr>
        <w:t>with</w:t>
      </w:r>
      <w:r>
        <w:rPr/>
        <w:t> the</w:t>
      </w:r>
      <w:r>
        <w:rPr>
          <w:spacing w:val="-1"/>
        </w:rPr>
        <w:t> Associated</w:t>
      </w:r>
      <w:r>
        <w:rPr/>
        <w:t> </w:t>
      </w:r>
      <w:r>
        <w:rPr>
          <w:spacing w:val="-1"/>
        </w:rPr>
        <w:t>Builders</w:t>
      </w:r>
      <w:r>
        <w:rPr/>
        <w:t> </w:t>
      </w:r>
      <w:r>
        <w:rPr>
          <w:spacing w:val="-1"/>
        </w:rPr>
        <w:t>and</w:t>
      </w:r>
      <w:r>
        <w:rPr>
          <w:spacing w:val="109"/>
        </w:rPr>
        <w:t> </w:t>
      </w:r>
      <w:r>
        <w:rPr>
          <w:spacing w:val="-1"/>
        </w:rPr>
        <w:t>Contractors,</w:t>
      </w:r>
      <w:r>
        <w:rPr>
          <w:spacing w:val="2"/>
        </w:rPr>
        <w:t> </w:t>
      </w:r>
      <w:r>
        <w:rPr>
          <w:spacing w:val="-2"/>
        </w:rPr>
        <w:t>Inc.</w:t>
      </w:r>
      <w:r>
        <w:rPr>
          <w:spacing w:val="2"/>
        </w:rPr>
        <w:t> </w:t>
      </w:r>
      <w:r>
        <w:rPr>
          <w:spacing w:val="-1"/>
        </w:rPr>
        <w:t>(ABC).</w:t>
      </w:r>
      <w:r>
        <w:rPr>
          <w:spacing w:val="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program</w:t>
      </w:r>
      <w:r>
        <w:rPr/>
        <w:t> did not </w:t>
      </w:r>
      <w:r>
        <w:rPr>
          <w:spacing w:val="-1"/>
        </w:rPr>
        <w:t>add</w:t>
      </w:r>
      <w:r>
        <w:rPr>
          <w:spacing w:val="2"/>
        </w:rPr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active </w:t>
      </w:r>
      <w:r>
        <w:rPr/>
        <w:t>sites </w:t>
      </w:r>
      <w:r>
        <w:rPr>
          <w:spacing w:val="-1"/>
        </w:rPr>
        <w:t>during</w:t>
      </w:r>
      <w:r>
        <w:rPr/>
        <w:t> </w:t>
      </w:r>
      <w:r>
        <w:rPr>
          <w:spacing w:val="-1"/>
        </w:rPr>
        <w:t>FY22</w:t>
      </w:r>
      <w:r>
        <w:rPr/>
        <w:t> due</w:t>
      </w:r>
      <w:r>
        <w:rPr>
          <w:spacing w:val="89"/>
        </w:rPr>
        <w:t> </w:t>
      </w:r>
      <w:r>
        <w:rPr/>
        <w:t>to </w:t>
      </w:r>
      <w:r>
        <w:rPr>
          <w:spacing w:val="-1"/>
        </w:rPr>
        <w:t>staffing</w:t>
      </w:r>
      <w:r>
        <w:rPr/>
        <w:t> </w:t>
      </w:r>
      <w:r>
        <w:rPr>
          <w:spacing w:val="-1"/>
        </w:rPr>
        <w:t>shortages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other free and</w:t>
      </w:r>
      <w:r>
        <w:rPr>
          <w:spacing w:val="2"/>
        </w:rPr>
        <w:t> </w:t>
      </w:r>
      <w:r>
        <w:rPr>
          <w:spacing w:val="-1"/>
        </w:rPr>
        <w:t>available resources</w:t>
      </w:r>
      <w:r>
        <w:rPr/>
        <w:t> </w:t>
      </w:r>
      <w:r>
        <w:rPr>
          <w:spacing w:val="-1"/>
        </w:rPr>
        <w:t>offered</w:t>
      </w:r>
      <w:r>
        <w:rPr/>
        <w:t> </w:t>
      </w:r>
      <w:r>
        <w:rPr>
          <w:spacing w:val="-1"/>
        </w:rPr>
        <w:t>during</w:t>
      </w:r>
      <w:r>
        <w:rPr/>
        <w:t> this </w:t>
      </w:r>
      <w:r>
        <w:rPr>
          <w:spacing w:val="-1"/>
        </w:rPr>
        <w:t>transitional</w:t>
      </w:r>
      <w:r>
        <w:rPr/>
        <w:t> time</w:t>
      </w:r>
      <w:r>
        <w:rPr>
          <w:spacing w:val="113"/>
        </w:rPr>
        <w:t> </w:t>
      </w:r>
      <w:r>
        <w:rPr>
          <w:spacing w:val="-1"/>
        </w:rPr>
        <w:t>period.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numPr>
          <w:ilvl w:val="0"/>
          <w:numId w:val="6"/>
        </w:numPr>
        <w:tabs>
          <w:tab w:pos="674" w:val="left" w:leader="none"/>
        </w:tabs>
        <w:spacing w:line="240" w:lineRule="auto" w:before="0" w:after="0"/>
        <w:ind w:left="673" w:right="0" w:hanging="513"/>
        <w:jc w:val="left"/>
        <w:rPr>
          <w:b w:val="0"/>
          <w:bCs w:val="0"/>
        </w:rPr>
      </w:pPr>
      <w:r>
        <w:rPr/>
        <w:t>Adjustments</w:t>
      </w:r>
      <w:r>
        <w:rPr>
          <w:spacing w:val="-11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1"/>
        </w:rPr>
        <w:t>Other</w:t>
      </w:r>
      <w:r>
        <w:rPr>
          <w:spacing w:val="-13"/>
        </w:rPr>
        <w:t> </w:t>
      </w:r>
      <w:r>
        <w:rPr/>
        <w:t>Issues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4"/>
          <w:szCs w:val="4"/>
        </w:rPr>
      </w:pPr>
    </w:p>
    <w:p>
      <w:pPr>
        <w:spacing w:line="30" w:lineRule="atLeast"/>
        <w:ind w:left="115" w:right="0" w:firstLine="0"/>
        <w:rPr>
          <w:rFonts w:ascii="Times New Roman" w:hAnsi="Times New Roman" w:cs="Times New Roman" w:eastAsia="Times New Roman"/>
          <w:sz w:val="3"/>
          <w:szCs w:val="3"/>
        </w:rPr>
      </w:pPr>
      <w:r>
        <w:rPr>
          <w:rFonts w:ascii="Times New Roman" w:hAnsi="Times New Roman" w:cs="Times New Roman" w:eastAsia="Times New Roman"/>
          <w:sz w:val="3"/>
          <w:szCs w:val="3"/>
        </w:rPr>
        <w:pict>
          <v:group style="width:490.45pt;height:1.55pt;mso-position-horizontal-relative:char;mso-position-vertical-relative:line" coordorigin="0,0" coordsize="9809,31">
            <v:group style="position:absolute;left:15;top:15;width:9778;height:2" coordorigin="15,15" coordsize="9778,2">
              <v:shape style="position:absolute;left:15;top:15;width:9778;height:2" coordorigin="15,15" coordsize="9778,0" path="m15,15l9793,15e" filled="false" stroked="true" strokeweight="1.54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3"/>
          <w:szCs w:val="3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before="58"/>
        <w:ind w:left="16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2"/>
        </w:rPr>
        <w:t>Organizational</w:t>
      </w:r>
      <w:r>
        <w:rPr>
          <w:rFonts w:ascii="Times New Roman"/>
          <w:b/>
          <w:spacing w:val="-34"/>
          <w:sz w:val="32"/>
        </w:rPr>
        <w:t> </w:t>
      </w:r>
      <w:r>
        <w:rPr>
          <w:rFonts w:ascii="Times New Roman"/>
          <w:b/>
          <w:sz w:val="32"/>
        </w:rPr>
        <w:t>Changes</w:t>
      </w:r>
      <w:r>
        <w:rPr>
          <w:rFonts w:ascii="Times New Roman"/>
          <w:sz w:val="32"/>
        </w:rPr>
      </w:r>
    </w:p>
    <w:p>
      <w:pPr>
        <w:pStyle w:val="BodyText"/>
        <w:spacing w:line="263" w:lineRule="auto" w:before="275"/>
        <w:ind w:right="277"/>
        <w:jc w:val="left"/>
      </w:pPr>
      <w:r>
        <w:rPr>
          <w:spacing w:val="-1"/>
        </w:rPr>
        <w:t>During</w:t>
      </w:r>
      <w:r>
        <w:rPr/>
        <w:t> </w:t>
      </w:r>
      <w:r>
        <w:rPr>
          <w:spacing w:val="-1"/>
        </w:rPr>
        <w:t>FY22,</w:t>
      </w:r>
      <w:r>
        <w:rPr/>
        <w:t> </w:t>
      </w:r>
      <w:r>
        <w:rPr>
          <w:spacing w:val="-1"/>
        </w:rPr>
        <w:t>MOSH </w:t>
      </w:r>
      <w:r>
        <w:rPr/>
        <w:t>lost </w:t>
      </w:r>
      <w:r>
        <w:rPr>
          <w:spacing w:val="-1"/>
        </w:rPr>
        <w:t>four industrial</w:t>
      </w:r>
      <w:r>
        <w:rPr/>
        <w:t> </w:t>
      </w:r>
      <w:r>
        <w:rPr>
          <w:spacing w:val="-1"/>
        </w:rPr>
        <w:t>hygienists,</w:t>
      </w:r>
      <w:r>
        <w:rPr/>
        <w:t> 12 </w:t>
      </w:r>
      <w:r>
        <w:rPr>
          <w:spacing w:val="-1"/>
        </w:rPr>
        <w:t>safety</w:t>
      </w:r>
      <w:r>
        <w:rPr/>
        <w:t> </w:t>
      </w:r>
      <w:r>
        <w:rPr>
          <w:spacing w:val="-1"/>
        </w:rPr>
        <w:t>compliance officers,</w:t>
      </w:r>
      <w:r>
        <w:rPr/>
        <w:t> </w:t>
      </w:r>
      <w:r>
        <w:rPr>
          <w:spacing w:val="-1"/>
        </w:rPr>
        <w:t>two</w:t>
      </w:r>
      <w:r>
        <w:rPr/>
        <w:t> </w:t>
      </w:r>
      <w:r>
        <w:rPr>
          <w:spacing w:val="-1"/>
        </w:rPr>
        <w:t>program</w:t>
      </w:r>
      <w:r>
        <w:rPr>
          <w:spacing w:val="117"/>
        </w:rPr>
        <w:t> </w:t>
      </w:r>
      <w:r>
        <w:rPr>
          <w:spacing w:val="-1"/>
        </w:rPr>
        <w:t>managers,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administrative staff members.</w:t>
      </w:r>
      <w:r>
        <w:rPr/>
        <w:t> </w:t>
      </w:r>
      <w:r>
        <w:rPr>
          <w:spacing w:val="-1"/>
        </w:rPr>
        <w:t>MOSH added</w:t>
      </w:r>
      <w:r>
        <w:rPr/>
        <w:t> </w:t>
      </w:r>
      <w:r>
        <w:rPr>
          <w:spacing w:val="-1"/>
        </w:rPr>
        <w:t>two</w:t>
      </w:r>
      <w:r>
        <w:rPr/>
        <w:t> industrial </w:t>
      </w:r>
      <w:r>
        <w:rPr>
          <w:spacing w:val="-1"/>
        </w:rPr>
        <w:t>hygienists</w:t>
      </w:r>
      <w:r>
        <w:rPr/>
        <w:t> </w:t>
      </w:r>
      <w:r>
        <w:rPr>
          <w:spacing w:val="-1"/>
        </w:rPr>
        <w:t>and</w:t>
      </w:r>
      <w:r>
        <w:rPr>
          <w:spacing w:val="109"/>
        </w:rPr>
        <w:t> </w:t>
      </w:r>
      <w:r>
        <w:rPr>
          <w:spacing w:val="-1"/>
        </w:rPr>
        <w:t>eight</w:t>
      </w:r>
      <w:r>
        <w:rPr/>
        <w:t> </w:t>
      </w:r>
      <w:r>
        <w:rPr>
          <w:spacing w:val="-1"/>
        </w:rPr>
        <w:t>safety</w:t>
      </w:r>
      <w:r>
        <w:rPr/>
        <w:t> </w:t>
      </w:r>
      <w:r>
        <w:rPr>
          <w:spacing w:val="-1"/>
        </w:rPr>
        <w:t>compliance</w:t>
      </w:r>
      <w:r>
        <w:rPr>
          <w:spacing w:val="1"/>
        </w:rPr>
        <w:t> </w:t>
      </w:r>
      <w:r>
        <w:rPr>
          <w:spacing w:val="-1"/>
        </w:rPr>
        <w:t>officers.</w:t>
      </w:r>
      <w:r>
        <w:rPr>
          <w:spacing w:val="2"/>
        </w:rPr>
        <w:t> </w:t>
      </w:r>
      <w:r>
        <w:rPr>
          <w:spacing w:val="-1"/>
        </w:rPr>
        <w:t>Additionally,</w:t>
      </w:r>
      <w:r>
        <w:rPr/>
        <w:t> </w:t>
      </w:r>
      <w:r>
        <w:rPr>
          <w:spacing w:val="-1"/>
        </w:rPr>
        <w:t>MOSH reorganized</w:t>
      </w:r>
      <w:r>
        <w:rPr/>
        <w:t> </w:t>
      </w:r>
      <w:r>
        <w:rPr>
          <w:spacing w:val="-1"/>
        </w:rPr>
        <w:t>Administration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Operations</w:t>
      </w:r>
      <w:r>
        <w:rPr>
          <w:spacing w:val="125"/>
        </w:rPr>
        <w:t> </w:t>
      </w:r>
      <w:r>
        <w:rPr/>
        <w:t>units to </w:t>
      </w:r>
      <w:r>
        <w:rPr>
          <w:spacing w:val="-1"/>
        </w:rPr>
        <w:t>improve workflow efficiency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effectiveness.</w:t>
      </w:r>
      <w:r>
        <w:rPr/>
        <w:t> </w:t>
      </w:r>
      <w:r>
        <w:rPr>
          <w:spacing w:val="-1"/>
        </w:rPr>
        <w:t>One</w:t>
      </w:r>
      <w:r>
        <w:rPr>
          <w:spacing w:val="1"/>
        </w:rPr>
        <w:t> </w:t>
      </w:r>
      <w:r>
        <w:rPr>
          <w:spacing w:val="-1"/>
        </w:rPr>
        <w:t>regional</w:t>
      </w:r>
      <w:r>
        <w:rPr/>
        <w:t> supervisor</w:t>
      </w:r>
      <w:r>
        <w:rPr>
          <w:spacing w:val="-1"/>
        </w:rPr>
        <w:t> was</w:t>
      </w:r>
      <w:r>
        <w:rPr/>
        <w:t> </w:t>
      </w:r>
      <w:r>
        <w:rPr>
          <w:spacing w:val="-1"/>
        </w:rPr>
        <w:t>promoted</w:t>
      </w:r>
      <w:r>
        <w:rPr/>
        <w:t> to</w:t>
      </w:r>
      <w:r>
        <w:rPr>
          <w:spacing w:val="89"/>
        </w:rPr>
        <w:t> </w:t>
      </w:r>
      <w:r>
        <w:rPr/>
        <w:t>the</w:t>
      </w:r>
      <w:r>
        <w:rPr>
          <w:spacing w:val="-1"/>
        </w:rPr>
        <w:t> Assistant</w:t>
      </w:r>
      <w:r>
        <w:rPr/>
        <w:t> </w:t>
      </w:r>
      <w:r>
        <w:rPr>
          <w:spacing w:val="-1"/>
        </w:rPr>
        <w:t>Chief </w:t>
      </w:r>
      <w:r>
        <w:rPr/>
        <w:t>of</w:t>
      </w:r>
      <w:r>
        <w:rPr>
          <w:spacing w:val="-1"/>
        </w:rPr>
        <w:t> Safety </w:t>
      </w:r>
      <w:r>
        <w:rPr/>
        <w:t>in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acting</w:t>
      </w:r>
      <w:r>
        <w:rPr/>
        <w:t> capacity to </w:t>
      </w:r>
      <w:r>
        <w:rPr>
          <w:spacing w:val="-1"/>
        </w:rPr>
        <w:t>assist</w:t>
      </w:r>
      <w:r>
        <w:rPr/>
        <w:t> the</w:t>
      </w:r>
      <w:r>
        <w:rPr>
          <w:spacing w:val="-1"/>
        </w:rPr>
        <w:t> Chief </w:t>
      </w:r>
      <w:r>
        <w:rPr/>
        <w:t>of</w:t>
      </w:r>
      <w:r>
        <w:rPr>
          <w:spacing w:val="-1"/>
        </w:rPr>
        <w:t> Compliance and</w:t>
      </w:r>
      <w:r>
        <w:rPr/>
        <w:t> </w:t>
      </w:r>
      <w:r>
        <w:rPr>
          <w:spacing w:val="-1"/>
        </w:rPr>
        <w:t>regional</w:t>
      </w:r>
      <w:r>
        <w:rPr>
          <w:spacing w:val="91"/>
        </w:rPr>
        <w:t> </w:t>
      </w:r>
      <w:r>
        <w:rPr>
          <w:spacing w:val="-1"/>
        </w:rPr>
        <w:t>supervisors</w:t>
      </w:r>
      <w:r>
        <w:rPr/>
        <w:t> in </w:t>
      </w:r>
      <w:r>
        <w:rPr>
          <w:spacing w:val="-1"/>
        </w:rPr>
        <w:t>meeting</w:t>
      </w:r>
      <w:r>
        <w:rPr/>
        <w:t> </w:t>
      </w:r>
      <w:r>
        <w:rPr>
          <w:spacing w:val="-1"/>
        </w:rPr>
        <w:t>agency</w:t>
      </w:r>
      <w:r>
        <w:rPr/>
        <w:t> </w:t>
      </w:r>
      <w:r>
        <w:rPr>
          <w:spacing w:val="-1"/>
        </w:rPr>
        <w:t>goals.</w:t>
      </w:r>
      <w:r>
        <w:rPr/>
        <w:t> </w:t>
      </w:r>
      <w:r>
        <w:rPr>
          <w:spacing w:val="-1"/>
        </w:rPr>
        <w:t>MOSH </w:t>
      </w:r>
      <w:r>
        <w:rPr/>
        <w:t>hired one</w:t>
      </w:r>
      <w:r>
        <w:rPr>
          <w:spacing w:val="-1"/>
        </w:rPr>
        <w:t> administrative specialist</w:t>
      </w:r>
      <w:r>
        <w:rPr/>
        <w:t> to </w:t>
      </w:r>
      <w:r>
        <w:rPr>
          <w:spacing w:val="-1"/>
        </w:rPr>
        <w:t>serve as</w:t>
      </w:r>
      <w:r>
        <w:rPr/>
        <w:t> the</w:t>
      </w:r>
      <w:r>
        <w:rPr>
          <w:spacing w:val="101"/>
        </w:rPr>
        <w:t> </w:t>
      </w:r>
      <w:r>
        <w:rPr>
          <w:spacing w:val="-1"/>
        </w:rPr>
        <w:t>Coordinator </w:t>
      </w:r>
      <w:r>
        <w:rPr/>
        <w:t>of</w:t>
      </w:r>
      <w:r>
        <w:rPr>
          <w:spacing w:val="-1"/>
        </w:rPr>
        <w:t> Outreach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Training.</w:t>
      </w:r>
      <w:r>
        <w:rPr/>
        <w:t> </w:t>
      </w:r>
      <w:r>
        <w:rPr>
          <w:spacing w:val="-1"/>
        </w:rPr>
        <w:t>The Chief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Compliance </w:t>
      </w:r>
      <w:r>
        <w:rPr/>
        <w:t>is </w:t>
      </w:r>
      <w:r>
        <w:rPr>
          <w:spacing w:val="-1"/>
        </w:rPr>
        <w:t>currently</w:t>
      </w:r>
      <w:r>
        <w:rPr/>
        <w:t> the</w:t>
      </w:r>
      <w:r>
        <w:rPr>
          <w:spacing w:val="-1"/>
        </w:rPr>
        <w:t> Acting</w:t>
      </w:r>
      <w:r>
        <w:rPr/>
        <w:t> </w:t>
      </w:r>
      <w:r>
        <w:rPr>
          <w:spacing w:val="-1"/>
        </w:rPr>
        <w:t>Assistant</w:t>
      </w:r>
      <w:r>
        <w:rPr>
          <w:spacing w:val="109"/>
        </w:rPr>
        <w:t> </w:t>
      </w:r>
      <w:r>
        <w:rPr>
          <w:spacing w:val="-1"/>
        </w:rPr>
        <w:t>Commissioner and</w:t>
      </w:r>
      <w:r>
        <w:rPr/>
        <w:t> </w:t>
      </w:r>
      <w:r>
        <w:rPr>
          <w:spacing w:val="-1"/>
        </w:rPr>
        <w:t>MOSH named</w:t>
      </w:r>
      <w:r>
        <w:rPr/>
        <w:t> a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Program</w:t>
      </w:r>
      <w:r>
        <w:rPr>
          <w:spacing w:val="2"/>
        </w:rPr>
        <w:t> </w:t>
      </w:r>
      <w:r>
        <w:rPr>
          <w:spacing w:val="-1"/>
        </w:rPr>
        <w:t>Director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FY22.</w:t>
      </w:r>
    </w:p>
    <w:sectPr>
      <w:pgSz w:w="12240" w:h="15840"/>
      <w:pgMar w:header="0" w:footer="1126" w:top="1380" w:bottom="1320" w:left="9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0.880005pt;margin-top:558.252136pt;width:10.15pt;height:13.05pt;mso-position-horizontal-relative:page;mso-position-vertical-relative:page;z-index:-31648" type="#_x0000_t202" filled="false" stroked="false">
          <v:textbox inset="0,0,0,0">
            <w:txbxContent>
              <w:p>
                <w:pPr>
                  <w:spacing w:line="248" w:lineRule="exact" w:before="0"/>
                  <w:ind w:left="4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0.880005pt;margin-top:724.692139pt;width:10.15pt;height:13.05pt;mso-position-horizontal-relative:page;mso-position-vertical-relative:page;z-index:-31624" type="#_x0000_t202" filled="false" stroked="false">
          <v:textbox inset="0,0,0,0">
            <w:txbxContent>
              <w:p>
                <w:pPr>
                  <w:spacing w:line="248" w:lineRule="exact" w:before="0"/>
                  <w:ind w:left="4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7.880005pt;margin-top:724.692139pt;width:16.25pt;height:13.05pt;mso-position-horizontal-relative:page;mso-position-vertical-relative:page;z-index:-31600" type="#_x0000_t202" filled="false" stroked="false">
          <v:textbox inset="0,0,0,0">
            <w:txbxContent>
              <w:p>
                <w:pPr>
                  <w:spacing w:line="248" w:lineRule="exact" w:before="0"/>
                  <w:ind w:left="4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87.880005pt;margin-top:544.692139pt;width:16.25pt;height:13.05pt;mso-position-horizontal-relative:page;mso-position-vertical-relative:page;z-index:-31576" type="#_x0000_t202" filled="false" stroked="false">
          <v:textbox inset="0,0,0,0">
            <w:txbxContent>
              <w:p>
                <w:pPr>
                  <w:spacing w:line="248" w:lineRule="exact" w:before="0"/>
                  <w:ind w:left="4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7.880005pt;margin-top:724.692139pt;width:16.25pt;height:13.05pt;mso-position-horizontal-relative:page;mso-position-vertical-relative:page;z-index:-31552" type="#_x0000_t202" filled="false" stroked="false">
          <v:textbox inset="0,0,0,0">
            <w:txbxContent>
              <w:p>
                <w:pPr>
                  <w:spacing w:line="248" w:lineRule="exact" w:before="0"/>
                  <w:ind w:left="4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4"/>
      <w:numFmt w:val="upperRoman"/>
      <w:lvlText w:val="%1."/>
      <w:lvlJc w:val="left"/>
      <w:pPr>
        <w:ind w:left="673" w:hanging="514"/>
        <w:jc w:val="right"/>
      </w:pPr>
      <w:rPr>
        <w:rFonts w:hint="default" w:ascii="Times New Roman" w:hAnsi="Times New Roman" w:eastAsia="Times New Roman"/>
        <w:b/>
        <w:bCs/>
        <w:w w:val="99"/>
        <w:sz w:val="32"/>
        <w:szCs w:val="32"/>
      </w:rPr>
    </w:lvl>
    <w:lvl w:ilvl="1">
      <w:start w:val="1"/>
      <w:numFmt w:val="bullet"/>
      <w:lvlText w:val="●"/>
      <w:lvlJc w:val="left"/>
      <w:pPr>
        <w:ind w:left="1180" w:hanging="360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14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781" w:hanging="360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846" w:hanging="360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34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69" w:hanging="360"/>
      </w:pPr>
      <w:rPr>
        <w:rFonts w:hint="default"/>
      </w:rPr>
    </w:lvl>
  </w:abstractNum>
  <w:abstractNum w:abstractNumId="3">
    <w:multiLevelType w:val="hybridMultilevel"/>
    <w:lvl w:ilvl="0">
      <w:start w:val="4"/>
      <w:numFmt w:val="lowerLetter"/>
      <w:lvlText w:val="%1."/>
      <w:lvlJc w:val="left"/>
      <w:pPr>
        <w:ind w:left="870" w:hanging="360"/>
        <w:jc w:val="left"/>
      </w:pPr>
      <w:rPr>
        <w:rFonts w:hint="default" w:ascii="Times New Roman" w:hAnsi="Times New Roman" w:eastAsia="Times New Roman"/>
        <w:spacing w:val="1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33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879" w:hanging="360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3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869" w:hanging="360"/>
        <w:jc w:val="left"/>
      </w:pPr>
      <w:rPr>
        <w:rFonts w:hint="default" w:ascii="Times New Roman" w:hAnsi="Times New Roman" w:eastAsia="Times New Roman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33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80" w:hanging="721"/>
        <w:jc w:val="left"/>
      </w:pPr>
      <w:rPr>
        <w:rFonts w:hint="default" w:ascii="Times New Roman" w:hAnsi="Times New Roman" w:eastAsia="Times New Roman"/>
        <w:b/>
        <w:bCs/>
        <w:w w:val="99"/>
        <w:sz w:val="32"/>
        <w:szCs w:val="32"/>
      </w:rPr>
    </w:lvl>
    <w:lvl w:ilvl="1">
      <w:start w:val="1"/>
      <w:numFmt w:val="bullet"/>
      <w:lvlText w:val="●"/>
      <w:lvlJc w:val="left"/>
      <w:pPr>
        <w:ind w:left="880" w:hanging="360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footer" Target="footer5.xml"/><Relationship Id="rId13" Type="http://schemas.openxmlformats.org/officeDocument/2006/relationships/hyperlink" Target="http://www.dsd.state.md.us/comar/SubtitleSearch.aspx?search=09.12.29.%2A" TargetMode="External"/><Relationship Id="rId14" Type="http://schemas.openxmlformats.org/officeDocument/2006/relationships/hyperlink" Target="https://www.dllr.state.md.us/labor/instructions/22-1.doc" TargetMode="External"/><Relationship Id="rId15" Type="http://schemas.openxmlformats.org/officeDocument/2006/relationships/hyperlink" Target="http://labor.maryland.gov/labor/instructions/" TargetMode="External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Broadwater</dc:creator>
  <dcterms:created xsi:type="dcterms:W3CDTF">2023-08-04T10:08:44Z</dcterms:created>
  <dcterms:modified xsi:type="dcterms:W3CDTF">2023-08-04T10:08:44Z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2023-08-04T00:00:00Z</vt:filetime>
  </property>
</Properties>
</file>